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76" w:rsidRPr="00645F76" w:rsidRDefault="00645F76" w:rsidP="00645F76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bookmarkStart w:id="0" w:name="_GoBack"/>
      <w:r w:rsidRPr="00645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</w:t>
      </w:r>
    </w:p>
    <w:p w:rsidR="00645F76" w:rsidRDefault="00645F76" w:rsidP="00645F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</w:t>
      </w:r>
      <w:r w:rsidRPr="00645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«Как лучше преподнести материал для восприятия ребенка»</w:t>
      </w:r>
    </w:p>
    <w:bookmarkEnd w:id="0"/>
    <w:p w:rsidR="00645F76" w:rsidRPr="00E279C4" w:rsidRDefault="00645F76" w:rsidP="00645F76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Calibri" w:eastAsia="Times New Roman" w:hAnsi="Calibri" w:cs="Calibri"/>
          <w:b/>
          <w:color w:val="000000"/>
          <w:lang w:eastAsia="ru-RU"/>
        </w:rPr>
      </w:pPr>
      <w:r w:rsidRPr="00E279C4">
        <w:rPr>
          <w:rFonts w:ascii="Calibri" w:eastAsia="Times New Roman" w:hAnsi="Calibri" w:cs="Calibri"/>
          <w:b/>
          <w:color w:val="000000"/>
          <w:lang w:eastAsia="ru-RU"/>
        </w:rPr>
        <w:t>Воспитатель МБДОУ №209</w:t>
      </w:r>
      <w:r>
        <w:rPr>
          <w:rFonts w:ascii="Calibri" w:eastAsia="Times New Roman" w:hAnsi="Calibri" w:cs="Calibri"/>
          <w:b/>
          <w:color w:val="000000"/>
          <w:lang w:eastAsia="ru-RU"/>
        </w:rPr>
        <w:t xml:space="preserve">                                                                                                                     Иванченко Олеся Геннадьевна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b/>
          <w:color w:val="000000"/>
          <w:lang w:eastAsia="ru-RU"/>
        </w:rPr>
        <w:t xml:space="preserve">Апрель </w:t>
      </w:r>
      <w:r w:rsidRPr="00E279C4">
        <w:rPr>
          <w:rFonts w:ascii="Calibri" w:eastAsia="Times New Roman" w:hAnsi="Calibri" w:cs="Calibri"/>
          <w:b/>
          <w:color w:val="000000"/>
          <w:lang w:eastAsia="ru-RU"/>
        </w:rPr>
        <w:t xml:space="preserve"> 202</w:t>
      </w:r>
      <w:r>
        <w:rPr>
          <w:rFonts w:ascii="Calibri" w:eastAsia="Times New Roman" w:hAnsi="Calibri" w:cs="Calibri"/>
          <w:b/>
          <w:color w:val="000000"/>
          <w:lang w:eastAsia="ru-RU"/>
        </w:rPr>
        <w:t>4</w:t>
      </w:r>
      <w:r w:rsidRPr="00E279C4">
        <w:rPr>
          <w:rFonts w:ascii="Calibri" w:eastAsia="Times New Roman" w:hAnsi="Calibri" w:cs="Calibri"/>
          <w:b/>
          <w:color w:val="000000"/>
          <w:lang w:eastAsia="ru-RU"/>
        </w:rPr>
        <w:t>года</w:t>
      </w:r>
    </w:p>
    <w:p w:rsidR="00645F76" w:rsidRPr="00645F76" w:rsidRDefault="00645F76" w:rsidP="00645F7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45F76" w:rsidRPr="00645F76" w:rsidRDefault="00645F76" w:rsidP="00645F7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считать, что дошкольника не учат, а развивают. Учебный процесс – основной вид деятельности только школьника. А ребенок 5-6-7 лет новые сведения о мире и людях получает через игровую деятельность. 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ясно, готовить ребенка к школе нужно; и все, чему вы научите ребенка сейчас, а главное, чему он научится сам, поможет ему быть успешным в школе.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вас, заботливые родители, мы создали эту памятку</w:t>
      </w:r>
      <w:r w:rsidRPr="00645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вы смогли воспользоваться некоторыми рекомендациями по подготовке ребенка к школе. От того, как пройдет первый учебный год, зависит многое в последующем обучении вашего ребенка. </w:t>
      </w:r>
    </w:p>
    <w:p w:rsidR="00645F76" w:rsidRPr="00645F76" w:rsidRDefault="00645F76" w:rsidP="00645F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этапе подготовки: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избегайте чрезмерных требований к ребенку;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предоставляйте право на ошибку;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думайте за ребёнка;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перегружайте ребёнка;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пропустите первые трудности и обратитесь к узким специалистам (логопед, психолог, физиолог, дефектолог, педиатр);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устраивайте ребенку маленькие праздники.</w:t>
      </w:r>
    </w:p>
    <w:p w:rsidR="00645F76" w:rsidRPr="00645F76" w:rsidRDefault="00645F76" w:rsidP="00645F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 родители могут помочь ребенку избежать некоторых трудностей?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Calibri" w:eastAsia="Times New Roman" w:hAnsi="Calibri" w:cs="Calibri"/>
          <w:color w:val="000000"/>
          <w:lang w:eastAsia="ru-RU"/>
        </w:rPr>
        <w:t>         </w:t>
      </w: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Организуйте распорядок дня: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стабильный режим дня;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сбалансированное питание;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полноценный сон;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• прогулки на воздухе.</w:t>
      </w:r>
    </w:p>
    <w:p w:rsidR="00645F76" w:rsidRPr="00645F76" w:rsidRDefault="00645F76" w:rsidP="00645F7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2) Формируйте у ребенка умение общаться: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3) Уделите особое внимание развитию произвольности: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• 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645F76" w:rsidRPr="00645F76" w:rsidRDefault="00645F76" w:rsidP="00645F7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Ежедневно занимайтесь интеллектуальным развитием ребенка: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• во время прогулок наблюдайте изменения в природе. </w:t>
      </w:r>
      <w:proofErr w:type="gramStart"/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Обращайте внимания на различные явления природы (дождь, снег, радуга, листопад, туман, ветер, тучи, буря, рассвет, закат);</w:t>
      </w:r>
      <w:proofErr w:type="gramEnd"/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выучите названия времен года. Тренируйте умения определять время года на улице и картинках;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• развивайте связную речь детей. Учите пересказывать сказки, содержания мультфильмов, детских кинофильмов;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• составляйте рассказы по картинкам;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• следите за правильным произношением и дикцией детей. Проговаривайте скороговорки;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можно заниматься с ребенком звуковым анализом простых слов (дом, лес, шар, суп). Научите находить слова имеющие, например, звук «л».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• </w:t>
      </w:r>
      <w:proofErr w:type="gramStart"/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накомьте ребенка с буквами и их печатным изображением, а так же звуком, обозначающим конкретную букву;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•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• научите ребенка считать до 10 и обратно, сравнивать количество предметов (больше, меньше, столько же). </w:t>
      </w:r>
      <w:proofErr w:type="gramStart"/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Познакомьте с изображением цифр (не надо учить их писать, только знать);</w:t>
      </w:r>
      <w:proofErr w:type="gramEnd"/>
    </w:p>
    <w:p w:rsidR="00645F76" w:rsidRPr="00645F76" w:rsidRDefault="00645F76" w:rsidP="00645F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4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  <w:proofErr w:type="gramEnd"/>
    </w:p>
    <w:p w:rsidR="00B32A2D" w:rsidRDefault="00B32A2D" w:rsidP="00645F76"/>
    <w:sectPr w:rsidR="00B3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21978"/>
    <w:multiLevelType w:val="multilevel"/>
    <w:tmpl w:val="78EA0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80"/>
    <w:rsid w:val="00645F76"/>
    <w:rsid w:val="00880580"/>
    <w:rsid w:val="00B3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F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F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F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F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ахахахахах</dc:creator>
  <cp:keywords/>
  <dc:description/>
  <cp:lastModifiedBy>ахахахахах</cp:lastModifiedBy>
  <cp:revision>3</cp:revision>
  <dcterms:created xsi:type="dcterms:W3CDTF">2024-04-09T16:42:00Z</dcterms:created>
  <dcterms:modified xsi:type="dcterms:W3CDTF">2024-04-09T16:44:00Z</dcterms:modified>
</cp:coreProperties>
</file>