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FA" w:rsidRDefault="00F872FA" w:rsidP="00F872FA">
      <w:pPr>
        <w:pStyle w:val="a4"/>
        <w:spacing w:line="242" w:lineRule="auto"/>
        <w:jc w:val="center"/>
        <w:rPr>
          <w:color w:val="111111"/>
        </w:rPr>
      </w:pPr>
      <w:r>
        <w:rPr>
          <w:color w:val="111111"/>
        </w:rPr>
        <w:t>Консультация для родителей</w:t>
      </w:r>
    </w:p>
    <w:p w:rsidR="00E538C5" w:rsidRDefault="00F872FA" w:rsidP="00F872FA">
      <w:pPr>
        <w:pStyle w:val="a4"/>
        <w:spacing w:line="242" w:lineRule="auto"/>
        <w:jc w:val="center"/>
      </w:pPr>
      <w:r>
        <w:rPr>
          <w:color w:val="111111"/>
        </w:rPr>
        <w:t>«</w:t>
      </w:r>
      <w:bookmarkStart w:id="0" w:name="_GoBack"/>
      <w:r>
        <w:rPr>
          <w:color w:val="111111"/>
        </w:rPr>
        <w:t xml:space="preserve">Летние прогулки с детьми на </w:t>
      </w:r>
      <w:r>
        <w:rPr>
          <w:color w:val="111111"/>
          <w:spacing w:val="-77"/>
        </w:rPr>
        <w:t xml:space="preserve"> </w:t>
      </w:r>
      <w:r>
        <w:rPr>
          <w:color w:val="111111"/>
        </w:rPr>
        <w:t>природе</w:t>
      </w:r>
      <w:bookmarkEnd w:id="0"/>
      <w:r>
        <w:rPr>
          <w:color w:val="111111"/>
        </w:rPr>
        <w:t>»</w:t>
      </w:r>
    </w:p>
    <w:p w:rsidR="00F872FA" w:rsidRDefault="00F872FA" w:rsidP="00F872FA">
      <w:pPr>
        <w:pStyle w:val="a3"/>
        <w:spacing w:line="242" w:lineRule="auto"/>
        <w:ind w:left="0" w:right="6832"/>
        <w:jc w:val="right"/>
      </w:pPr>
    </w:p>
    <w:p w:rsidR="00F872FA" w:rsidRDefault="00F872FA" w:rsidP="00F872FA">
      <w:pPr>
        <w:pStyle w:val="a3"/>
        <w:spacing w:line="242" w:lineRule="auto"/>
        <w:ind w:left="0" w:right="6832"/>
        <w:jc w:val="right"/>
      </w:pPr>
    </w:p>
    <w:p w:rsidR="00F872FA" w:rsidRDefault="00F872FA" w:rsidP="00F872FA">
      <w:pPr>
        <w:pStyle w:val="a3"/>
        <w:spacing w:line="242" w:lineRule="auto"/>
        <w:ind w:left="0" w:right="6832"/>
        <w:jc w:val="right"/>
      </w:pPr>
      <w:r>
        <w:t xml:space="preserve">             </w:t>
      </w:r>
    </w:p>
    <w:p w:rsidR="00E538C5" w:rsidRDefault="00F872FA" w:rsidP="00F872FA">
      <w:pPr>
        <w:pStyle w:val="a3"/>
        <w:spacing w:line="242" w:lineRule="auto"/>
        <w:ind w:left="0" w:right="6832"/>
        <w:jc w:val="right"/>
      </w:pPr>
      <w:r>
        <w:t xml:space="preserve">       Воспитатель МБДО №209</w:t>
      </w:r>
    </w:p>
    <w:p w:rsidR="00F872FA" w:rsidRDefault="00F872FA" w:rsidP="00F872FA">
      <w:pPr>
        <w:pStyle w:val="a3"/>
        <w:spacing w:line="242" w:lineRule="auto"/>
        <w:ind w:left="0" w:right="6832"/>
        <w:jc w:val="right"/>
      </w:pPr>
      <w:proofErr w:type="spellStart"/>
      <w:r>
        <w:t>Велиева</w:t>
      </w:r>
      <w:proofErr w:type="spellEnd"/>
    </w:p>
    <w:p w:rsidR="00F872FA" w:rsidRDefault="00F872FA" w:rsidP="00F872FA">
      <w:pPr>
        <w:pStyle w:val="a3"/>
        <w:spacing w:line="242" w:lineRule="auto"/>
        <w:ind w:left="0" w:right="6832"/>
        <w:jc w:val="right"/>
      </w:pPr>
      <w:r>
        <w:t xml:space="preserve"> Елена Александровна</w:t>
      </w:r>
    </w:p>
    <w:p w:rsidR="00F872FA" w:rsidRDefault="00F872FA" w:rsidP="00F872FA">
      <w:pPr>
        <w:pStyle w:val="a3"/>
        <w:spacing w:line="242" w:lineRule="auto"/>
        <w:ind w:left="0" w:right="6832"/>
        <w:jc w:val="right"/>
      </w:pPr>
      <w:r>
        <w:t>Июнь 2024г</w:t>
      </w:r>
    </w:p>
    <w:p w:rsidR="00E538C5" w:rsidRDefault="00E538C5">
      <w:pPr>
        <w:pStyle w:val="a3"/>
        <w:spacing w:before="11"/>
        <w:ind w:left="0"/>
        <w:rPr>
          <w:sz w:val="27"/>
        </w:rPr>
      </w:pPr>
    </w:p>
    <w:p w:rsidR="00E538C5" w:rsidRDefault="00F872FA">
      <w:pPr>
        <w:pStyle w:val="a3"/>
        <w:ind w:right="1095"/>
      </w:pPr>
      <w:r>
        <w:rPr>
          <w:color w:val="111111"/>
        </w:rPr>
        <w:t>Все знают, что детям нужен свежий воздух, поэтому родители или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бабушки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дедушками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выходят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прогулку.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замыслу</w:t>
      </w:r>
    </w:p>
    <w:p w:rsidR="00E538C5" w:rsidRDefault="00F872FA">
      <w:pPr>
        <w:pStyle w:val="a3"/>
        <w:spacing w:line="321" w:lineRule="exact"/>
        <w:ind w:left="102"/>
      </w:pPr>
      <w:r>
        <w:rPr>
          <w:color w:val="111111"/>
        </w:rPr>
        <w:t>педагогов,</w:t>
      </w:r>
    </w:p>
    <w:p w:rsidR="00E538C5" w:rsidRDefault="00F872FA">
      <w:pPr>
        <w:pStyle w:val="a3"/>
        <w:spacing w:before="2"/>
        <w:ind w:right="164"/>
      </w:pPr>
      <w:r>
        <w:rPr>
          <w:color w:val="111111"/>
        </w:rPr>
        <w:t>прогулка кроме получения кислорода, должна служить эмоциональному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умственному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ребенка.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Но…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посмотрите,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 происходит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</w:p>
    <w:p w:rsidR="00E538C5" w:rsidRDefault="00F872FA">
      <w:pPr>
        <w:pStyle w:val="a3"/>
        <w:ind w:right="757"/>
      </w:pPr>
      <w:r>
        <w:rPr>
          <w:color w:val="111111"/>
        </w:rPr>
        <w:t>детских площадках. Детишки играют в куче не совсем чистого песка,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скатываются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горок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качаются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качелях.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Взрослые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время</w:t>
      </w:r>
    </w:p>
    <w:p w:rsidR="00E538C5" w:rsidRDefault="00F872FA">
      <w:pPr>
        <w:pStyle w:val="a3"/>
        <w:spacing w:line="321" w:lineRule="exact"/>
        <w:ind w:left="102"/>
      </w:pPr>
      <w:r>
        <w:rPr>
          <w:color w:val="111111"/>
        </w:rPr>
        <w:t>заняты</w:t>
      </w:r>
    </w:p>
    <w:p w:rsidR="00E538C5" w:rsidRDefault="00F872FA">
      <w:pPr>
        <w:pStyle w:val="a3"/>
        <w:ind w:left="102" w:right="1195" w:firstLine="359"/>
      </w:pPr>
      <w:r>
        <w:rPr>
          <w:color w:val="111111"/>
        </w:rPr>
        <w:t xml:space="preserve">разговорами, смартфонами, а то и отгадыванием </w:t>
      </w:r>
      <w:proofErr w:type="spellStart"/>
      <w:r>
        <w:rPr>
          <w:color w:val="111111"/>
        </w:rPr>
        <w:t>сканвордов</w:t>
      </w:r>
      <w:proofErr w:type="spellEnd"/>
      <w:r>
        <w:rPr>
          <w:color w:val="111111"/>
        </w:rPr>
        <w:t>. Они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уверены,</w:t>
      </w:r>
    </w:p>
    <w:p w:rsidR="00E538C5" w:rsidRDefault="00F872FA">
      <w:pPr>
        <w:pStyle w:val="a3"/>
        <w:spacing w:before="1"/>
        <w:ind w:left="102" w:right="773" w:firstLine="359"/>
      </w:pPr>
      <w:r>
        <w:rPr>
          <w:color w:val="111111"/>
        </w:rPr>
        <w:t>что во время прогулки задача взрослых присматривать за малышами,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чтобы</w:t>
      </w:r>
    </w:p>
    <w:p w:rsidR="00E538C5" w:rsidRDefault="00F872FA">
      <w:pPr>
        <w:pStyle w:val="a3"/>
        <w:spacing w:line="321" w:lineRule="exact"/>
      </w:pP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свалились,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подрались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обсыпали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песком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друга.</w:t>
      </w:r>
    </w:p>
    <w:p w:rsidR="00E538C5" w:rsidRDefault="00F872FA">
      <w:pPr>
        <w:pStyle w:val="a3"/>
        <w:ind w:right="126"/>
      </w:pPr>
      <w:r>
        <w:rPr>
          <w:color w:val="111111"/>
        </w:rPr>
        <w:t xml:space="preserve">Безопасность детишек конечно очень </w:t>
      </w:r>
      <w:r>
        <w:rPr>
          <w:color w:val="111111"/>
        </w:rPr>
        <w:t>важна, но развитие ребенка тоже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должно стать неотъемлемой частью прогулок. Зачастую детям на таких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площадках просто скучно. Игры с другими детьми, особенно если ребенок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ходит в детский сад, ему надоели в течение дня. Малышу хочется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пообщаться </w:t>
      </w:r>
      <w:proofErr w:type="gramStart"/>
      <w:r>
        <w:rPr>
          <w:color w:val="111111"/>
        </w:rPr>
        <w:t>со</w:t>
      </w:r>
      <w:proofErr w:type="gramEnd"/>
      <w:r>
        <w:rPr>
          <w:color w:val="111111"/>
        </w:rPr>
        <w:t xml:space="preserve"> взрослыми,</w:t>
      </w:r>
      <w:r>
        <w:rPr>
          <w:color w:val="111111"/>
        </w:rPr>
        <w:t xml:space="preserve"> показать что-то, спросить. А взрослые 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отмахиваются,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мол,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поиграй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песочке,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дай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поговорить,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забывая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при</w:t>
      </w:r>
      <w:proofErr w:type="gramEnd"/>
    </w:p>
    <w:p w:rsidR="00E538C5" w:rsidRDefault="00F872FA">
      <w:pPr>
        <w:pStyle w:val="a3"/>
        <w:spacing w:before="1" w:line="322" w:lineRule="exact"/>
        <w:ind w:left="102"/>
      </w:pPr>
      <w:proofErr w:type="gramStart"/>
      <w:r>
        <w:rPr>
          <w:color w:val="111111"/>
        </w:rPr>
        <w:t>этом</w:t>
      </w:r>
      <w:proofErr w:type="gramEnd"/>
    </w:p>
    <w:p w:rsidR="00E538C5" w:rsidRDefault="00F872FA">
      <w:pPr>
        <w:pStyle w:val="a3"/>
        <w:ind w:right="310"/>
      </w:pPr>
      <w:r>
        <w:rPr>
          <w:color w:val="111111"/>
        </w:rPr>
        <w:t>жаловаться, что совсем нет времени на общение с ребенком, на занятия 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ним.</w:t>
      </w:r>
    </w:p>
    <w:p w:rsidR="00E538C5" w:rsidRDefault="00F872FA">
      <w:pPr>
        <w:pStyle w:val="a3"/>
        <w:ind w:right="212"/>
      </w:pPr>
      <w:r>
        <w:rPr>
          <w:color w:val="111111"/>
        </w:rPr>
        <w:t>Да вот оно, это время для занятий с дитём. Прогулка да т множество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вариантов для этого. Гуляя во дворе, в парке, у реки, да где угодно можно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найти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множество интересных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предметов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представителей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живой</w:t>
      </w:r>
    </w:p>
    <w:p w:rsidR="00E538C5" w:rsidRDefault="00F872FA">
      <w:pPr>
        <w:pStyle w:val="a3"/>
        <w:spacing w:line="322" w:lineRule="exact"/>
        <w:ind w:left="102"/>
      </w:pPr>
      <w:r>
        <w:rPr>
          <w:color w:val="111111"/>
        </w:rPr>
        <w:t>природы,</w:t>
      </w:r>
    </w:p>
    <w:p w:rsidR="00E538C5" w:rsidRDefault="00F872FA">
      <w:pPr>
        <w:pStyle w:val="a3"/>
        <w:ind w:left="102" w:right="776" w:firstLine="359"/>
      </w:pPr>
      <w:r>
        <w:rPr>
          <w:color w:val="111111"/>
        </w:rPr>
        <w:t>чтобы рассказать о них. Взрослый, начав рассказ, например о голубе,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просит</w:t>
      </w:r>
    </w:p>
    <w:p w:rsidR="00E538C5" w:rsidRDefault="00F872FA">
      <w:pPr>
        <w:pStyle w:val="a3"/>
        <w:ind w:right="165"/>
      </w:pPr>
      <w:r>
        <w:rPr>
          <w:color w:val="111111"/>
        </w:rPr>
        <w:t>малыша продолжить его. Пусть он предположит, где дети голубя, что они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ждут от «родителя». Расскажите ему, как взрослые птицы кормят детей. 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если вы взяли с собою кусочек хлеба, то </w:t>
      </w:r>
      <w:r>
        <w:rPr>
          <w:color w:val="111111"/>
        </w:rPr>
        <w:t xml:space="preserve">кроме обучения </w:t>
      </w:r>
      <w:proofErr w:type="spellStart"/>
      <w:r>
        <w:rPr>
          <w:color w:val="111111"/>
        </w:rPr>
        <w:t>реб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нка</w:t>
      </w:r>
      <w:proofErr w:type="spellEnd"/>
      <w:r>
        <w:rPr>
          <w:color w:val="111111"/>
        </w:rPr>
        <w:t xml:space="preserve"> заботе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голубь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останется сам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голодным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накормит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своих</w:t>
      </w:r>
      <w:proofErr w:type="gramEnd"/>
    </w:p>
    <w:p w:rsidR="00E538C5" w:rsidRDefault="00F872FA">
      <w:pPr>
        <w:pStyle w:val="a3"/>
        <w:spacing w:before="1" w:line="322" w:lineRule="exact"/>
        <w:ind w:left="102"/>
      </w:pPr>
      <w:r>
        <w:rPr>
          <w:color w:val="111111"/>
        </w:rPr>
        <w:t>голубят,</w:t>
      </w:r>
    </w:p>
    <w:p w:rsidR="00E538C5" w:rsidRDefault="00F872FA">
      <w:pPr>
        <w:pStyle w:val="a3"/>
        <w:ind w:left="102" w:right="1000" w:firstLine="359"/>
      </w:pPr>
      <w:r>
        <w:rPr>
          <w:color w:val="111111"/>
        </w:rPr>
        <w:t>кроша хлеб, ребенок развивает мелкую моторику. А наблюдения за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погодой</w:t>
      </w:r>
    </w:p>
    <w:p w:rsidR="00E538C5" w:rsidRDefault="00F872FA" w:rsidP="00F872FA">
      <w:pPr>
        <w:pStyle w:val="a3"/>
        <w:spacing w:before="1"/>
        <w:sectPr w:rsidR="00E538C5" w:rsidSect="00F872F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её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влиянием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окружающее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пространство,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сезонными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изменениям</w:t>
      </w:r>
    </w:p>
    <w:p w:rsidR="00E538C5" w:rsidRDefault="00F872FA" w:rsidP="00F872FA">
      <w:pPr>
        <w:pStyle w:val="a3"/>
        <w:spacing w:before="74"/>
        <w:ind w:left="0"/>
      </w:pPr>
      <w:r>
        <w:rPr>
          <w:color w:val="111111"/>
        </w:rPr>
        <w:lastRenderedPageBreak/>
        <w:t>окружающей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природы.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Всё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обсуждать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малышом,</w:t>
      </w:r>
    </w:p>
    <w:p w:rsidR="00E538C5" w:rsidRDefault="00F872FA">
      <w:pPr>
        <w:pStyle w:val="a3"/>
        <w:spacing w:before="2"/>
        <w:ind w:left="102" w:right="669" w:firstLine="359"/>
      </w:pPr>
      <w:r>
        <w:rPr>
          <w:color w:val="111111"/>
        </w:rPr>
        <w:t>комментировать. В этих беседах, обязательно должны присутствовать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трудно</w:t>
      </w:r>
    </w:p>
    <w:p w:rsidR="00E538C5" w:rsidRDefault="00F872FA">
      <w:pPr>
        <w:pStyle w:val="a3"/>
        <w:ind w:right="672"/>
      </w:pPr>
      <w:r>
        <w:rPr>
          <w:color w:val="111111"/>
        </w:rPr>
        <w:t xml:space="preserve">дающиеся ему к </w:t>
      </w:r>
      <w:proofErr w:type="spellStart"/>
      <w:r>
        <w:rPr>
          <w:color w:val="111111"/>
        </w:rPr>
        <w:t>выговариванию</w:t>
      </w:r>
      <w:proofErr w:type="spellEnd"/>
      <w:r>
        <w:rPr>
          <w:color w:val="111111"/>
        </w:rPr>
        <w:t>, слова. Неизвестные для него слова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выражения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объяснять.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Повторив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нужно</w:t>
      </w:r>
    </w:p>
    <w:p w:rsidR="00E538C5" w:rsidRDefault="00F872FA">
      <w:pPr>
        <w:pStyle w:val="a3"/>
        <w:spacing w:line="321" w:lineRule="exact"/>
        <w:ind w:left="102"/>
      </w:pPr>
      <w:r>
        <w:rPr>
          <w:color w:val="111111"/>
        </w:rPr>
        <w:t>научить</w:t>
      </w:r>
    </w:p>
    <w:p w:rsidR="00E538C5" w:rsidRDefault="00F872FA">
      <w:pPr>
        <w:pStyle w:val="a3"/>
        <w:spacing w:line="242" w:lineRule="auto"/>
        <w:ind w:right="105"/>
      </w:pPr>
      <w:r>
        <w:rPr>
          <w:color w:val="111111"/>
        </w:rPr>
        <w:t>его их правильно произносить, закрепляя данное упражнение какими-либо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подходящими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действиями.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Получасовая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такая прогулка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заменит</w:t>
      </w:r>
      <w:r>
        <w:rPr>
          <w:color w:val="111111"/>
          <w:spacing w:val="-5"/>
        </w:rPr>
        <w:t xml:space="preserve"> </w:t>
      </w:r>
      <w:proofErr w:type="gramStart"/>
      <w:r>
        <w:rPr>
          <w:color w:val="111111"/>
        </w:rPr>
        <w:t>по</w:t>
      </w:r>
      <w:proofErr w:type="gramEnd"/>
    </w:p>
    <w:p w:rsidR="00E538C5" w:rsidRDefault="00F872FA">
      <w:pPr>
        <w:pStyle w:val="a3"/>
        <w:ind w:right="5549"/>
      </w:pPr>
      <w:r>
        <w:rPr>
          <w:color w:val="111111"/>
        </w:rPr>
        <w:t>полезности час занятий дома.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Математика</w:t>
      </w:r>
    </w:p>
    <w:p w:rsidR="00E538C5" w:rsidRDefault="00F872FA">
      <w:pPr>
        <w:pStyle w:val="a3"/>
        <w:ind w:right="482"/>
      </w:pPr>
      <w:r>
        <w:rPr>
          <w:color w:val="111111"/>
        </w:rPr>
        <w:t>Кроме наблюдений за природой на прогулке можно заняться и другими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полезными вещами, например, математикой. Собрав камешки, шишки,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палочки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разложив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 кучкам,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учится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считать.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Заодно</w:t>
      </w:r>
    </w:p>
    <w:p w:rsidR="00E538C5" w:rsidRDefault="00F872FA">
      <w:pPr>
        <w:pStyle w:val="a3"/>
        <w:spacing w:line="322" w:lineRule="exact"/>
        <w:ind w:left="102"/>
      </w:pPr>
      <w:r>
        <w:rPr>
          <w:color w:val="111111"/>
        </w:rPr>
        <w:t>определяя</w:t>
      </w:r>
    </w:p>
    <w:p w:rsidR="00E538C5" w:rsidRDefault="00F872FA">
      <w:pPr>
        <w:pStyle w:val="a3"/>
        <w:ind w:left="102" w:right="1138" w:firstLine="359"/>
      </w:pPr>
      <w:r>
        <w:rPr>
          <w:color w:val="111111"/>
        </w:rPr>
        <w:t>качества природного материала и описывая его: ровные</w:t>
      </w:r>
      <w:r>
        <w:rPr>
          <w:color w:val="111111"/>
        </w:rPr>
        <w:t>, колючие,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гладкие,</w:t>
      </w:r>
    </w:p>
    <w:p w:rsidR="00E538C5" w:rsidRDefault="00F872FA">
      <w:pPr>
        <w:pStyle w:val="a3"/>
        <w:spacing w:line="321" w:lineRule="exact"/>
      </w:pPr>
      <w:r>
        <w:rPr>
          <w:color w:val="111111"/>
        </w:rPr>
        <w:t>шершавые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т.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д.</w:t>
      </w:r>
    </w:p>
    <w:p w:rsidR="00E538C5" w:rsidRDefault="00F872FA">
      <w:pPr>
        <w:pStyle w:val="a3"/>
        <w:ind w:right="943"/>
      </w:pPr>
      <w:r>
        <w:rPr>
          <w:color w:val="111111"/>
        </w:rPr>
        <w:t>На песке или асфальте можно рисовать различные геометрические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фигуры, а затем предложить ребё</w:t>
      </w:r>
      <w:r>
        <w:rPr>
          <w:color w:val="111111"/>
        </w:rPr>
        <w:t>нку найти их в окружающей среде.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Играя с песком, водой, мелкими камушками и шишками малыш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укрепляет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мышцы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пальчиков,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развивает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мелкую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моторику.</w:t>
      </w:r>
    </w:p>
    <w:p w:rsidR="00E538C5" w:rsidRDefault="00F872FA">
      <w:pPr>
        <w:pStyle w:val="a3"/>
        <w:spacing w:line="322" w:lineRule="exact"/>
      </w:pPr>
      <w:r>
        <w:rPr>
          <w:color w:val="111111"/>
        </w:rPr>
        <w:t>Рисование</w:t>
      </w:r>
    </w:p>
    <w:p w:rsidR="00E538C5" w:rsidRDefault="00F872FA">
      <w:pPr>
        <w:pStyle w:val="a3"/>
        <w:ind w:right="482"/>
      </w:pPr>
      <w:r>
        <w:rPr>
          <w:color w:val="111111"/>
        </w:rPr>
        <w:t>Время от времени берите с собою на прогулку цветные мелки 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бумагу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карандаши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станьте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«художниками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природе.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Затем</w:t>
      </w:r>
    </w:p>
    <w:p w:rsidR="00E538C5" w:rsidRDefault="00F872FA">
      <w:pPr>
        <w:pStyle w:val="a3"/>
        <w:spacing w:line="321" w:lineRule="exact"/>
        <w:ind w:left="102"/>
      </w:pPr>
      <w:r>
        <w:rPr>
          <w:color w:val="111111"/>
        </w:rPr>
        <w:t>дома</w:t>
      </w:r>
    </w:p>
    <w:p w:rsidR="00E538C5" w:rsidRDefault="00F872FA">
      <w:pPr>
        <w:pStyle w:val="a3"/>
      </w:pPr>
      <w:r>
        <w:rPr>
          <w:color w:val="111111"/>
        </w:rPr>
        <w:t>устройте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выставку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творений.</w:t>
      </w:r>
    </w:p>
    <w:p w:rsidR="00E538C5" w:rsidRDefault="00F872FA">
      <w:pPr>
        <w:pStyle w:val="a3"/>
        <w:spacing w:line="322" w:lineRule="exact"/>
      </w:pPr>
      <w:r>
        <w:rPr>
          <w:color w:val="111111"/>
        </w:rPr>
        <w:t>Играя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занимаясь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proofErr w:type="gramStart"/>
      <w:r>
        <w:rPr>
          <w:color w:val="111111"/>
        </w:rPr>
        <w:t>малышом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следите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правильн</w:t>
      </w:r>
      <w:r>
        <w:rPr>
          <w:color w:val="111111"/>
        </w:rPr>
        <w:t>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произносил</w:t>
      </w:r>
    </w:p>
    <w:p w:rsidR="00E538C5" w:rsidRDefault="00F872FA">
      <w:pPr>
        <w:pStyle w:val="a3"/>
        <w:ind w:right="295"/>
        <w:jc w:val="both"/>
      </w:pPr>
      <w:r>
        <w:rPr>
          <w:color w:val="111111"/>
        </w:rPr>
        <w:t>слова и предложения. И обязательно хвалите его, указывая на любые его,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даже незначительные, успехи. При этом не «переигрывайте», все должно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серьезно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честно,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дети чувствуют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любую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фальшь.</w:t>
      </w:r>
    </w:p>
    <w:p w:rsidR="00E538C5" w:rsidRDefault="00F872FA">
      <w:pPr>
        <w:pStyle w:val="a3"/>
        <w:ind w:right="385"/>
        <w:jc w:val="both"/>
      </w:pPr>
      <w:r>
        <w:rPr>
          <w:color w:val="111111"/>
        </w:rPr>
        <w:t xml:space="preserve">Лето – долгожданное время для всех и, конечно же, </w:t>
      </w:r>
      <w:r>
        <w:rPr>
          <w:color w:val="111111"/>
        </w:rPr>
        <w:t>для наших малышей,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пусть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станет 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них особенным 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радостным.</w:t>
      </w:r>
    </w:p>
    <w:sectPr w:rsidR="00E538C5" w:rsidSect="00F872F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8C5"/>
    <w:rsid w:val="00E538C5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02" w:right="69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02" w:right="69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2</cp:revision>
  <dcterms:created xsi:type="dcterms:W3CDTF">2024-05-26T16:57:00Z</dcterms:created>
  <dcterms:modified xsi:type="dcterms:W3CDTF">2024-05-26T16:57:00Z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2024-05-26T00:00:00Z</vt:filetime>
  </property>
</Properties>
</file>