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B7" w:rsidRDefault="00E527B7" w:rsidP="00E527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c9"/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6F6A6C" w:rsidRPr="006F6A6C" w:rsidRDefault="00E527B7" w:rsidP="006F6A6C">
      <w:pPr>
        <w:jc w:val="center"/>
        <w:rPr>
          <w:rFonts w:ascii="Arial" w:eastAsia="Times New Roman" w:hAnsi="Arial" w:cs="Arial"/>
          <w:b/>
          <w:color w:val="0000FF"/>
          <w:sz w:val="28"/>
          <w:szCs w:val="28"/>
          <w:shd w:val="clear" w:color="auto" w:fill="FFFFFF"/>
          <w:lang w:eastAsia="ru-RU"/>
        </w:rPr>
      </w:pPr>
      <w:r w:rsidRPr="006F6A6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6F6A6C" w:rsidRPr="006F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6F6A6C" w:rsidRPr="006F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"https://gabdraximova-dmdou14.edumsko.ru/articles/post/1982679" \t "_blank" </w:instrText>
      </w:r>
      <w:r w:rsidR="006F6A6C" w:rsidRPr="006F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6F6A6C" w:rsidRPr="006F6A6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и как читать детям 4-5 лет»</w:t>
      </w:r>
    </w:p>
    <w:p w:rsidR="00E527B7" w:rsidRPr="006F6A6C" w:rsidRDefault="006F6A6C" w:rsidP="006F6A6C">
      <w:pPr>
        <w:pStyle w:val="a3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F6A6C">
        <w:rPr>
          <w:rFonts w:ascii="Times New Roman" w:eastAsia="Times New Roman" w:hAnsi="Times New Roman"/>
          <w:b/>
          <w:sz w:val="28"/>
          <w:szCs w:val="28"/>
          <w:lang w:eastAsia="ru-RU"/>
        </w:rPr>
        <w:fldChar w:fldCharType="end"/>
      </w:r>
    </w:p>
    <w:p w:rsidR="00E527B7" w:rsidRDefault="00E527B7" w:rsidP="00E527B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E527B7" w:rsidRDefault="00E527B7" w:rsidP="00E527B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E527B7" w:rsidRDefault="00D022EF" w:rsidP="00E527B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Январь 2025</w:t>
      </w:r>
      <w:bookmarkStart w:id="0" w:name="_GoBack"/>
      <w:bookmarkEnd w:id="0"/>
    </w:p>
    <w:p w:rsidR="00E527B7" w:rsidRDefault="00E527B7" w:rsidP="00E527B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1497B" w:rsidRPr="005914FB" w:rsidRDefault="005914FB" w:rsidP="005914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527B7" w:rsidRPr="005914FB">
        <w:rPr>
          <w:rFonts w:ascii="Times New Roman" w:hAnsi="Times New Roman"/>
          <w:sz w:val="24"/>
          <w:szCs w:val="24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  <w:r w:rsidR="0071497B" w:rsidRPr="005914FB">
        <w:rPr>
          <w:rFonts w:ascii="Times New Roman" w:hAnsi="Times New Roman"/>
          <w:sz w:val="24"/>
          <w:szCs w:val="24"/>
        </w:rPr>
        <w:t xml:space="preserve"> </w:t>
      </w:r>
      <w:r w:rsidR="00E527B7" w:rsidRPr="005914FB">
        <w:rPr>
          <w:rFonts w:ascii="Times New Roman" w:hAnsi="Times New Roman"/>
          <w:sz w:val="24"/>
          <w:szCs w:val="24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C858F3" w:rsidRPr="005914FB" w:rsidRDefault="005914FB" w:rsidP="005914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527B7" w:rsidRPr="005914FB">
        <w:rPr>
          <w:rFonts w:ascii="Times New Roman" w:hAnsi="Times New Roman"/>
          <w:sz w:val="24"/>
          <w:szCs w:val="24"/>
        </w:rPr>
        <w:t>Читать нужно вместе с ребенком</w:t>
      </w:r>
      <w:proofErr w:type="gramStart"/>
      <w:r w:rsidR="00E527B7" w:rsidRPr="005914F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527B7" w:rsidRPr="005914FB">
        <w:rPr>
          <w:rFonts w:ascii="Times New Roman" w:hAnsi="Times New Roman"/>
          <w:sz w:val="24"/>
          <w:szCs w:val="24"/>
        </w:rPr>
        <w:t xml:space="preserve">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71497B" w:rsidRPr="005914FB" w:rsidRDefault="005914FB" w:rsidP="005914FB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Детская литература — весьма широкое понятие. Оно включает в себя сказки, повести, рассказы и стихи для детей разного возраста. В понятие детской литературы входят именно те произведения, которые были специально предназначены для чтения детьми до 15-16 лет. Задача такой литературы – воспитание и образование детей с помощью языка художественных образов. В сферу детского чтения включают также произведения, которые изначально были написаны для взрослых: знаменитые сказки Пушкина, Шарля Перро, </w:t>
      </w:r>
      <w:proofErr w:type="spellStart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Гауфа</w:t>
      </w:r>
      <w:proofErr w:type="spellEnd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Андерсена, братьев Гримм.</w:t>
      </w:r>
    </w:p>
    <w:p w:rsidR="0071497B" w:rsidRPr="005914FB" w:rsidRDefault="005914FB" w:rsidP="005914FB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71497B" w:rsidRPr="005914FB" w:rsidRDefault="0071497B" w:rsidP="005914FB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Читать нужно вместе с ребенком</w:t>
      </w:r>
      <w:proofErr w:type="gramStart"/>
      <w:r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71497B" w:rsidRPr="005914FB" w:rsidRDefault="005914FB" w:rsidP="005914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Важно!!! каждую прочитанную книгу с ребенком обсудить. Это учит малыша не просто глотать информацию, а задумываться о </w:t>
      </w:r>
      <w:proofErr w:type="gramStart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прочитанном</w:t>
      </w:r>
      <w:proofErr w:type="gramEnd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Даже если малышу всего 4 года! Когда по книге задаются вопросы, ребенок учится анализу текста. В будущем ответы на вопросы сформируются в навык ставить вопросы самостоятельно. А для чего нужно уметь анализировать тексты? Для того</w:t>
      </w:r>
      <w:proofErr w:type="gramStart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чтобы впоследствии проводить аналогии с реальной жизнью. Умеющий думать во время чтения, будет ставить вопросы и в жизни. Он сможет гораздо лучше проанализировать различные ситуации, поведение окружающих и предвидеть развитие событий.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Список литературы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для детей 4 — 5 лет.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пересказа можно выбрать следующие сказки: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Смоляной бычок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Зимовье зверей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Колосок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Гуси-лебеди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Жихарка</w:t>
      </w:r>
      <w:proofErr w:type="spellEnd"/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Привередница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 Иванушку-дурачка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Лисичка-сестричка и волк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Лисичка со скалочкой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Лиса-лапотница</w:t>
      </w:r>
      <w:proofErr w:type="gramEnd"/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Война грибов с ягодами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Петушок и бобовое зёрнышко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 жадных медвежонка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Красная шапочка (в пересказе 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Ш.Перро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Три поросенка (в пересказе 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С.Михалкова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Привередница (в обработке 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В.Даля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чтения: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К.Ушинский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«Лиса Патрикеевна»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Горький «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Воробьишко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«Айболит и воробей», «Краденое солнце»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С.Маршак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«Вот какой рассеянный», «</w:t>
      </w:r>
      <w:proofErr w:type="gram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Усатый-полосатый</w:t>
      </w:r>
      <w:proofErr w:type="gram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В.Маяковский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«Что такое хорошо и что такое плохо?»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Е.Чарушин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«Про зайчат»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С.Михалков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«Дядя Степа»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З.Александрова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«Елочка»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Л.Квитко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«Бабушкины руки»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Е.Баратынский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«Весна, весна!»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В.Бианки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«Лис и мышонок», «Первая охота»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В.Берестов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«Заячий след»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Г.Х.Андерсон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«Оле-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Лукойе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Свальнов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«Маленькая волшебница»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В.Катаев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«Дудочка и кувшинчик»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Н.Носов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«Живая шляпа»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С.Козлов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«Мы пришли сегодня в порт»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А.Усачев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«Дорожная песня»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Осеева «Волшебная иголочка»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заучивания наизусть: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В.Маяковский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«Что такое хорошо и что такое плохо» (любой фрагмент)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К.Чуковский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«Муха-цокотуха» (любой фрагмент)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Е.Чарушин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«Что за звери» (любой фрагмент)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Е.Благинина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«Мамин день», «Не мешайте мне трудиться»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С.Маршак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«Мяч»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З. Александрова «Ёлочка»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«Я знаю, что надо придумать»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Ю. Кушак «Оленёнок»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 Серова «Одуванчик», «Кошачьи лапки»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Орлов «С базара», «Почему медведь зимой спит»</w:t>
      </w:r>
    </w:p>
    <w:p w:rsidR="0071497B" w:rsidRPr="005914F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 Николаенко «Кто рассыпал колокольчики…»</w:t>
      </w:r>
    </w:p>
    <w:p w:rsidR="0071497B" w:rsidRDefault="0071497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Н. </w:t>
      </w:r>
      <w:proofErr w:type="spellStart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Пикулева</w:t>
      </w:r>
      <w:proofErr w:type="spellEnd"/>
      <w:r w:rsidRPr="005914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«Пять котят спать хотят…»</w:t>
      </w:r>
    </w:p>
    <w:p w:rsidR="005914FB" w:rsidRPr="005914FB" w:rsidRDefault="005914FB" w:rsidP="005914FB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97B" w:rsidRPr="005914FB" w:rsidRDefault="005914FB" w:rsidP="005914FB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фантазию, накапливать богатый словарный запас.</w:t>
      </w:r>
    </w:p>
    <w:p w:rsidR="0071497B" w:rsidRPr="005914FB" w:rsidRDefault="005914FB" w:rsidP="005914FB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1497B" w:rsidRPr="00591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Считается, что читать не любят именно те дети, в семьях которых не было традиции чтения вслух. </w:t>
      </w:r>
    </w:p>
    <w:p w:rsidR="0071497B" w:rsidRPr="005914FB" w:rsidRDefault="005914FB" w:rsidP="005914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4FB">
        <w:rPr>
          <w:rFonts w:ascii="Times New Roman" w:hAnsi="Times New Roman"/>
          <w:sz w:val="24"/>
          <w:szCs w:val="24"/>
        </w:rPr>
        <w:t xml:space="preserve">Когда родители читают вместе с детьми, это сближает их, а также помогает малышу лучше усваивать содержание </w:t>
      </w:r>
      <w:proofErr w:type="gramStart"/>
      <w:r w:rsidRPr="005914FB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5914FB">
        <w:rPr>
          <w:rFonts w:ascii="Times New Roman" w:hAnsi="Times New Roman"/>
          <w:sz w:val="24"/>
          <w:szCs w:val="24"/>
        </w:rPr>
        <w:t>.</w:t>
      </w:r>
    </w:p>
    <w:sectPr w:rsidR="0071497B" w:rsidRPr="0059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1C3C"/>
    <w:multiLevelType w:val="multilevel"/>
    <w:tmpl w:val="AD70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A6280"/>
    <w:multiLevelType w:val="multilevel"/>
    <w:tmpl w:val="3BF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57872"/>
    <w:multiLevelType w:val="multilevel"/>
    <w:tmpl w:val="E2E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B7"/>
    <w:rsid w:val="005914FB"/>
    <w:rsid w:val="006F6A6C"/>
    <w:rsid w:val="0071497B"/>
    <w:rsid w:val="00C858F3"/>
    <w:rsid w:val="00D022EF"/>
    <w:rsid w:val="00E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E527B7"/>
  </w:style>
  <w:style w:type="character" w:customStyle="1" w:styleId="20">
    <w:name w:val="Заголовок 2 Знак"/>
    <w:basedOn w:val="a0"/>
    <w:link w:val="2"/>
    <w:uiPriority w:val="9"/>
    <w:rsid w:val="006F6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E527B7"/>
  </w:style>
  <w:style w:type="character" w:customStyle="1" w:styleId="20">
    <w:name w:val="Заголовок 2 Знак"/>
    <w:basedOn w:val="a0"/>
    <w:link w:val="2"/>
    <w:uiPriority w:val="9"/>
    <w:rsid w:val="006F6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3</cp:revision>
  <dcterms:created xsi:type="dcterms:W3CDTF">2024-12-15T18:39:00Z</dcterms:created>
  <dcterms:modified xsi:type="dcterms:W3CDTF">2024-12-22T12:59:00Z</dcterms:modified>
</cp:coreProperties>
</file>