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DA" w:rsidRDefault="004A16DA" w:rsidP="004A1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r w:rsidRPr="004A16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4A16DA" w:rsidRDefault="004A16DA" w:rsidP="004A1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A16D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«Ошибки родителей, которые приводят к детским истерикам».</w:t>
      </w:r>
    </w:p>
    <w:bookmarkEnd w:id="0"/>
    <w:p w:rsidR="004A16DA" w:rsidRDefault="004A16DA" w:rsidP="004A1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A16DA" w:rsidRPr="004A16DA" w:rsidRDefault="004A16DA" w:rsidP="004A16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16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старшей группы</w:t>
      </w:r>
    </w:p>
    <w:p w:rsidR="004A16DA" w:rsidRPr="004A16DA" w:rsidRDefault="004A16DA" w:rsidP="004A16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16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A16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Соломатина</w:t>
      </w:r>
    </w:p>
    <w:p w:rsidR="004A16DA" w:rsidRPr="004A16DA" w:rsidRDefault="004A16DA" w:rsidP="004A16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4A16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нварь 2025</w:t>
      </w:r>
    </w:p>
    <w:p w:rsidR="004A16DA" w:rsidRPr="004A16DA" w:rsidRDefault="004A16DA" w:rsidP="004A16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разобрать и проконсультировать родителей, проанализировать ошибки, которые приводят к детским истерикам.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16DA" w:rsidRDefault="004A16DA" w:rsidP="004A16D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-Познакомить родителей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причинами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приводят к плохому поведению детей.</w:t>
      </w:r>
    </w:p>
    <w:p w:rsidR="004A16DA" w:rsidRDefault="004A16DA" w:rsidP="004A16D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умения поиска выхода в трудных ситуациях общения с детьми.</w:t>
      </w:r>
      <w:r>
        <w:rPr>
          <w:rFonts w:ascii="Meddon" w:eastAsia="Times New Roman" w:hAnsi="Meddo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A16DA" w:rsidRDefault="004A16DA" w:rsidP="004A16D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Meddon" w:eastAsia="Times New Roman" w:hAnsi="Meddon" w:cs="Times New Roman"/>
          <w:b/>
          <w:bCs/>
          <w:color w:val="181818"/>
          <w:sz w:val="28"/>
          <w:szCs w:val="28"/>
          <w:lang w:eastAsia="ru-RU"/>
        </w:rPr>
        <w:t>Семья –это место приземления для старших, стартовая площадка для младших и маячок взаимоотношении для каждого.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1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2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Ошибка № 3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4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соблюдать режим. 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 как минимум очень воздействуют на процессы возбуждения, которые и без того у детей преобладают над процессами торможения.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Ошибка № 6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 Вам близки эти распространенные сегодня убеждения? Наказания в вашей семье не приняты? Значит, ваш ребенок не будет чувствовать рамок дозволенного.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7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8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сдерживать негативные эмоции. А если ребенок ни при чем? Ребенок, конечно, не осудит вас за истеричность. Но такое поведение к сведению примет.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ЦЕНИТЕ, ПОНИМАЙТЕ, УВАЖАЙТЕ И ЛЮБИТЕ СВОИХ ДЕТЕЙ!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родителей «Здоровые родители — здоровые дети!»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сознания родителями ответственности за формирование у ребенка бережного отношения к своему здоровью.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у родителей о необходимости соблюдать ЗОЖ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Обогатить знания родителей о ЗОЖ.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родители мечтают видеть своих детей здоровыми и счастливыми. Добиться этого можно, если мамы и папы передадут им свой интерес к движению, общению, жизни.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семье, где царит покой и доброжелательность, доброта и искренность, в душе у ребенка гармония. Он уверен в себе и чувствует поддержку и понимание близких. Конечно, так будет, если родные здоровы, жизнерадостны и энергичны. В таких людях негатив просто не уживается.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чтобы всегда чувствовать себя хорошо не только физически, но и морально, необходимо вести активный образ жизни. В мире нет такой игровой комнаты, где малышу было бы интереснее, чем с родителями на прогулке в парке. Не существует ни одной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супер няни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обществе с которой ребенку было бы лучше, чем в родительских объятиях.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Секрет счастливого детства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старайтесь больше времени и внимания уделять семейным радостям. Совместные походы в бассейн, воскресный завтрак на траве или традиционные путешествия за город на велосипедах – лишь маленькая часть удовольствий!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гасите активность! Чем больше энергии в клетках, тем лучше работают органы и системы всего организма. Он противостоит вирусам, инфекциям и быстро дает отпор надвигающемуся недугу.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Зарядить организм, повысить иммунитет, нормализовать нервную систему поможет активный отдых. Он жизненно необходим маленькому человечку. Бегать и прыгать, кружиться на карусели, раскачиваться на качелях и съезжать с горки – сколько радости доставляют такие развлечения!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 тесно связано с психическим. Ребенку необходимо выплескивать накопившуюся энергию, иначе ему будет сложнее переключаться на другие виды деятельности, требующие усидчивости, самоконтроля. А самое опасное — у него постепенно пропадает стремление к активности.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Главная задача формирования у ребенка представления о здоровом образе жизни –выработать разумное отношение к своему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организму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привить необходимые санитарно-гигиенические навыки .необходимо научить ребенка вести здоровый образ жизни с раннего детства. Каждый ребенок должен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понимать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важно с детства избегать факторов риска для здоровья, выбрать стиль поведения не наносящий ущерба физическому и психическому состоянию 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должны показывать на своем примере, что спорт – это хорошо, рациональное питание –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важная необходимость, а без гигиены вообще никуда.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Успешному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ребенка представлений 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 образе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способствует комплексный подход к этому вопросу, включающий тесное взаимодействие ребенка, семьи и дошкольного учреждения.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обязанности взрослых входит подведение ребенка к пониманию того, что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самая величайшая ценность, дарованная человеку природой, к необходимости бережного отношения к нему.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умеющий с детских лет грамотно относиться к своему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здоровью и образу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надолго сохранит бодрость и творческую активность.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Здоровый Образ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ребенка - профилактика многих болезней.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Больше воздуха, больше солнца!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длительное пребывание на свежем воздухе. Уделяйте прогулкам на улице максимум времени, и в любую погоду. Гуляйте в богато озелененных скверах и парках, избегайте загазованных улиц. Проветривайте помещение, где Вы живете – как можно чаще, заведите множество комнатных цветов, ведь они очищают и фильтруют воздух помещения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Движение –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ребенку максимальную двигательную активность, особенно во время прогулок.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Прохлада и чистота в помещении.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Исследованиями доказано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чем ниже температура воздуха в комнате, в которой находится человек, тем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сильнее его организм! Оптимальная температура около +18 - +20°. Можно и ниже!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 соблюдать чистоту в комнате, чаще делайте влажную уборку – убирайте пыль. Желательно убрать из комнаты все, так называемые,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«пылесборники»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ворсовые ковры, книжные полки, и как можно меньше мягких игрушек. Причем использовать в уборке пылесос старой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тоже вредно для иммунитета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многократно прогоняя через себя воздух такой пылесос, собирает только крупный и менее опасный для органов дыхания мусор, а на выходе поток воздуха насыщен микрочастицами пыли, в которых содержатся в повышенной концентрации бытовые аллергены, бактерии и микроспоры грибов.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Минимум одежды. Натуральные ткани.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Перегрев для ребенка гораздо опаснее переохлаждения. Избегайте чрезмерного укутывания ребенка.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Возьмите себе на вооружение простой принцип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Приобретайте одежду и обувь из натуральных тканей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хлопка, льна,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-хлопка, шерсти и кожи. Натуральные ткани позволяют коже дышать, отдают ей свои тепло и энергию, когда жарко - в такой одежде чувствуешь себя прохладнее, и наоборот в холоде - теплее.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Здоровое питание ребенку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16DA" w:rsidRDefault="004A16DA" w:rsidP="004A16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меню должны быть блюда из мяса и рыбы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меньше двух раз в неделю, яйца, кисломолочные продукты, овощи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A16DA" w:rsidRDefault="004A16DA" w:rsidP="004A16DA"/>
    <w:p w:rsidR="00F626E0" w:rsidRDefault="00F626E0"/>
    <w:sectPr w:rsidR="00F6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dd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CA"/>
    <w:rsid w:val="004A16DA"/>
    <w:rsid w:val="006F15CA"/>
    <w:rsid w:val="00F6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8C771-9AE1-4E17-9000-5FF9E7F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6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7431</Characters>
  <Application>Microsoft Office Word</Application>
  <DocSecurity>0</DocSecurity>
  <Lines>61</Lines>
  <Paragraphs>17</Paragraphs>
  <ScaleCrop>false</ScaleCrop>
  <Company/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2024-12-27T08:44:00Z</dcterms:created>
  <dcterms:modified xsi:type="dcterms:W3CDTF">2024-12-27T08:45:00Z</dcterms:modified>
</cp:coreProperties>
</file>