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AE" w:rsidRPr="006531AE" w:rsidRDefault="006531AE" w:rsidP="006531AE">
      <w:pPr>
        <w:spacing w:before="240" w:line="360" w:lineRule="auto"/>
        <w:ind w:left="284" w:right="5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</w:pPr>
      <w:r w:rsidRPr="006531AE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  <w:t>МБДОУ «детский сад общеразвивающего вида №197»</w:t>
      </w:r>
    </w:p>
    <w:p w:rsidR="006531AE" w:rsidRPr="006531AE" w:rsidRDefault="006531AE" w:rsidP="006531AE">
      <w:pPr>
        <w:spacing w:before="240" w:line="360" w:lineRule="auto"/>
        <w:ind w:left="284" w:right="5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</w:pPr>
      <w:r w:rsidRPr="006531AE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  <w:t xml:space="preserve">Консультация для родителей: </w:t>
      </w:r>
    </w:p>
    <w:p w:rsidR="006531AE" w:rsidRPr="006531AE" w:rsidRDefault="006531AE" w:rsidP="006531AE">
      <w:pPr>
        <w:spacing w:before="240" w:line="360" w:lineRule="auto"/>
        <w:ind w:left="284" w:right="5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</w:pPr>
      <w:r w:rsidRPr="006531AE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28"/>
        </w:rPr>
        <w:t>«Ритуалы, зачем они нужны ребенку?»</w:t>
      </w:r>
    </w:p>
    <w:p w:rsidR="00334C9A" w:rsidRDefault="00334C9A" w:rsidP="00334C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34C9A" w:rsidRDefault="00334C9A" w:rsidP="00334C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334C9A" w:rsidRDefault="00334C9A" w:rsidP="00334C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Оксана Андреевна</w:t>
      </w:r>
    </w:p>
    <w:p w:rsidR="00334C9A" w:rsidRDefault="00334C9A" w:rsidP="00334C9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2024</w:t>
      </w:r>
      <w:r w:rsidRPr="00443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BD6" w:rsidRPr="006531AE" w:rsidRDefault="006531AE" w:rsidP="00AF5C91">
      <w:pPr>
        <w:spacing w:before="240" w:after="0" w:line="360" w:lineRule="auto"/>
        <w:ind w:left="284" w:right="543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-7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      Дети </w:t>
      </w:r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дошкольн</w:t>
      </w:r>
      <w:r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ого возраста</w:t>
      </w:r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 очень любят ритуалы. Им важно знать, что, когда и в какой последовательности будет происходить. Сначала я смотрю "Спокойной ночи, малыши", потом иду купаться, потом надеваю пижаму, мама приносит мне молоко, я обнимаю мишку, мама меня укрывает и целует. Все хорошо, все как всегда, можно спать. Но если вдруг мишка куда-то задевался или мама говорит по телефону и все никак не идет целовать </w:t>
      </w:r>
      <w:r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–ребенок может переживать</w:t>
      </w:r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. Ребенок не может заснуть, крутится, плачет, </w:t>
      </w:r>
      <w:proofErr w:type="gramStart"/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мается</w:t>
      </w:r>
      <w:proofErr w:type="gramEnd"/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. Это не капризы - ему действительно плохо. Следует заметить, что ритуальное поведение у детей </w:t>
      </w:r>
      <w:proofErr w:type="gramStart"/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более старшего</w:t>
      </w:r>
      <w:proofErr w:type="gramEnd"/>
      <w:r w:rsidR="00763BD6"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 возраста и взрослых может быть причиной для беспокойства, тогда как в дошкольном возрасте оно совершенно нормально.</w:t>
      </w:r>
    </w:p>
    <w:p w:rsidR="00763BD6" w:rsidRPr="006531AE" w:rsidRDefault="00763BD6" w:rsidP="00AF5C91">
      <w:pPr>
        <w:shd w:val="clear" w:color="auto" w:fill="FFFFFF"/>
        <w:spacing w:after="0" w:line="360" w:lineRule="auto"/>
        <w:ind w:left="284" w:right="543"/>
        <w:jc w:val="both"/>
        <w:textAlignment w:val="top"/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</w:pP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Приведем примеры таких ритуалов у детей:</w:t>
      </w:r>
    </w:p>
    <w:p w:rsidR="00763BD6" w:rsidRPr="006531AE" w:rsidRDefault="00763BD6" w:rsidP="00AF5C91">
      <w:pPr>
        <w:shd w:val="clear" w:color="auto" w:fill="FFFFFF"/>
        <w:spacing w:line="360" w:lineRule="auto"/>
        <w:ind w:left="284" w:right="543"/>
        <w:jc w:val="both"/>
        <w:textAlignment w:val="top"/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</w:pP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- пить (или есть) только из любимой чашки (из любимой тарелки);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  <w:t>- ребенок отказывается выбросить старые ботинки, которые ему уже малы, даже если вы купили ему новые;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  <w:t>- желание слушать одну и ту же сказку много раз;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  <w:t>- желание смотреть один и тот же мультфильм много раз.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  <w:t>Такая приверженность к порядку для маленького ребенка - способ справиться с тревогой. Ведь он и правда совсем маленький, а мир такой сложный, каждый день происходит столько нового, и хоть что-то должно быть неизменным. Тогда можно, о</w:t>
      </w:r>
      <w:r w:rsid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пираясь на эти островки покоя и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предсказуемости, двигаться дальше, риск</w:t>
      </w:r>
      <w:r w:rsid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овать, пробовать, развиваться.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Чем больше в данный период жизни ребенка происходит изменений (пошел в детский сад, переехали на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lastRenderedPageBreak/>
        <w:t>новую квартиру, родился братик и т.п.), тем важнее сохранять неизменным то, что можно.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  <w:t>Особенно важны ритуалы встречи и расставания. Это пригодится вам, когда малыш пойдет в детский садик или школу. Особый поцелуй или рукопожатие, приветствие ладошками или кулаками</w:t>
      </w:r>
      <w:r w:rsid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, щекотка, подмигивание и т.д.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В незнакомых ситуациях ритуалы помогают преодолеть стресс. Если ваша дочка или ваш сын любит читать книжки на ночь, обязательно захватите книжку, когда полетите на самолете в другую страну или будете ноче</w:t>
      </w:r>
      <w:r w:rsid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вать в гостинице или в гостях.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Ритуалы помогают членам семьи чувствовать себя семьей.</w:t>
      </w:r>
      <w:r w:rsid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 xml:space="preserve"> В каждой семье 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t>есть свои обычаи, традиции. Ритуалы укрепляют семейные ценности, объединяют семью, особенно в нестабильные времена.</w:t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</w:r>
      <w:r w:rsidRPr="006531AE"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  <w:br/>
      </w:r>
      <w:bookmarkStart w:id="0" w:name="_GoBack"/>
      <w:bookmarkEnd w:id="0"/>
    </w:p>
    <w:p w:rsidR="00763BD6" w:rsidRPr="006531AE" w:rsidRDefault="00763BD6" w:rsidP="00AF5C91">
      <w:pPr>
        <w:shd w:val="clear" w:color="auto" w:fill="FFFFFF"/>
        <w:spacing w:after="0" w:line="360" w:lineRule="auto"/>
        <w:ind w:left="284" w:right="543"/>
        <w:jc w:val="both"/>
        <w:textAlignment w:val="top"/>
        <w:rPr>
          <w:rFonts w:ascii="Times New Roman" w:eastAsia="Times New Roman" w:hAnsi="Times New Roman" w:cs="Times New Roman"/>
          <w:color w:val="414141"/>
          <w:spacing w:val="2"/>
          <w:sz w:val="28"/>
          <w:szCs w:val="28"/>
        </w:rPr>
      </w:pPr>
    </w:p>
    <w:p w:rsidR="00E9193F" w:rsidRPr="006531AE" w:rsidRDefault="00E9193F" w:rsidP="00AF5C91">
      <w:pPr>
        <w:spacing w:line="360" w:lineRule="auto"/>
        <w:ind w:left="284" w:right="543"/>
        <w:jc w:val="both"/>
        <w:rPr>
          <w:rFonts w:ascii="Times New Roman" w:hAnsi="Times New Roman" w:cs="Times New Roman"/>
          <w:sz w:val="28"/>
          <w:szCs w:val="28"/>
        </w:rPr>
      </w:pPr>
    </w:p>
    <w:sectPr w:rsidR="00E9193F" w:rsidRPr="006531AE" w:rsidSect="00763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BD6"/>
    <w:rsid w:val="00334C9A"/>
    <w:rsid w:val="006531AE"/>
    <w:rsid w:val="00763BD6"/>
    <w:rsid w:val="00792369"/>
    <w:rsid w:val="00AB4E3E"/>
    <w:rsid w:val="00AF5C91"/>
    <w:rsid w:val="00E9193F"/>
    <w:rsid w:val="00FE3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Методист</cp:lastModifiedBy>
  <cp:revision>6</cp:revision>
  <dcterms:created xsi:type="dcterms:W3CDTF">2020-04-29T13:06:00Z</dcterms:created>
  <dcterms:modified xsi:type="dcterms:W3CDTF">2025-03-27T14:33:00Z</dcterms:modified>
</cp:coreProperties>
</file>