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0D9" w:rsidRPr="008920D9" w:rsidRDefault="008920D9" w:rsidP="008920D9">
      <w:pPr>
        <w:jc w:val="center"/>
        <w:rPr>
          <w:b/>
          <w:sz w:val="32"/>
          <w:szCs w:val="32"/>
        </w:rPr>
      </w:pPr>
      <w:r w:rsidRPr="008920D9">
        <w:rPr>
          <w:b/>
          <w:sz w:val="32"/>
          <w:szCs w:val="32"/>
        </w:rPr>
        <w:t>Консультация для родителей</w:t>
      </w:r>
    </w:p>
    <w:p w:rsidR="008920D9" w:rsidRPr="008920D9" w:rsidRDefault="008920D9" w:rsidP="008920D9">
      <w:pPr>
        <w:jc w:val="center"/>
        <w:rPr>
          <w:b/>
          <w:sz w:val="32"/>
          <w:szCs w:val="32"/>
        </w:rPr>
      </w:pPr>
    </w:p>
    <w:p w:rsidR="008920D9" w:rsidRDefault="008920D9" w:rsidP="008920D9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b/>
          <w:sz w:val="32"/>
          <w:szCs w:val="32"/>
        </w:rPr>
      </w:pPr>
      <w:r>
        <w:rPr>
          <w:rStyle w:val="c3"/>
          <w:b/>
          <w:sz w:val="32"/>
          <w:szCs w:val="32"/>
        </w:rPr>
        <w:t>«</w:t>
      </w:r>
      <w:r w:rsidRPr="008920D9">
        <w:rPr>
          <w:rStyle w:val="c3"/>
          <w:b/>
          <w:sz w:val="32"/>
          <w:szCs w:val="32"/>
        </w:rPr>
        <w:t xml:space="preserve">Народная подвижная игра, как приём развития двигательной активности у </w:t>
      </w:r>
      <w:proofErr w:type="gramStart"/>
      <w:r w:rsidRPr="008920D9">
        <w:rPr>
          <w:rStyle w:val="c3"/>
          <w:b/>
          <w:sz w:val="32"/>
          <w:szCs w:val="32"/>
        </w:rPr>
        <w:t>детей</w:t>
      </w:r>
      <w:r w:rsidRPr="008920D9">
        <w:rPr>
          <w:b/>
          <w:sz w:val="32"/>
          <w:szCs w:val="32"/>
        </w:rPr>
        <w:br/>
      </w:r>
      <w:r w:rsidRPr="008920D9">
        <w:rPr>
          <w:rStyle w:val="c3"/>
          <w:b/>
          <w:sz w:val="32"/>
          <w:szCs w:val="32"/>
        </w:rPr>
        <w:t>  дошкольного</w:t>
      </w:r>
      <w:proofErr w:type="gramEnd"/>
      <w:r w:rsidRPr="008920D9">
        <w:rPr>
          <w:rStyle w:val="c3"/>
          <w:b/>
          <w:sz w:val="32"/>
          <w:szCs w:val="32"/>
        </w:rPr>
        <w:t xml:space="preserve"> возраста</w:t>
      </w:r>
      <w:r>
        <w:rPr>
          <w:rStyle w:val="c3"/>
          <w:b/>
          <w:sz w:val="32"/>
          <w:szCs w:val="32"/>
        </w:rPr>
        <w:t>»</w:t>
      </w:r>
    </w:p>
    <w:p w:rsidR="008920D9" w:rsidRDefault="008920D9" w:rsidP="008920D9">
      <w:pPr>
        <w:pStyle w:val="c0"/>
        <w:shd w:val="clear" w:color="auto" w:fill="FFFFFF"/>
        <w:spacing w:before="0" w:beforeAutospacing="0" w:after="0" w:afterAutospacing="0"/>
        <w:jc w:val="right"/>
        <w:rPr>
          <w:rStyle w:val="c3"/>
          <w:sz w:val="28"/>
          <w:szCs w:val="28"/>
        </w:rPr>
      </w:pPr>
      <w:r w:rsidRPr="008920D9">
        <w:rPr>
          <w:rStyle w:val="c3"/>
          <w:sz w:val="28"/>
          <w:szCs w:val="28"/>
        </w:rPr>
        <w:t xml:space="preserve">Инструктор по физической культуре </w:t>
      </w:r>
    </w:p>
    <w:p w:rsidR="008920D9" w:rsidRPr="008920D9" w:rsidRDefault="008920D9" w:rsidP="008920D9">
      <w:pPr>
        <w:pStyle w:val="c0"/>
        <w:shd w:val="clear" w:color="auto" w:fill="FFFFFF"/>
        <w:spacing w:before="0" w:beforeAutospacing="0" w:after="0" w:afterAutospacing="0"/>
        <w:jc w:val="right"/>
        <w:rPr>
          <w:rStyle w:val="c3"/>
          <w:sz w:val="28"/>
          <w:szCs w:val="28"/>
        </w:rPr>
      </w:pPr>
      <w:r w:rsidRPr="008920D9">
        <w:rPr>
          <w:rStyle w:val="c3"/>
          <w:sz w:val="28"/>
          <w:szCs w:val="28"/>
        </w:rPr>
        <w:t>О.В.</w:t>
      </w:r>
      <w:r>
        <w:rPr>
          <w:rStyle w:val="c3"/>
          <w:sz w:val="28"/>
          <w:szCs w:val="28"/>
        </w:rPr>
        <w:t xml:space="preserve"> </w:t>
      </w:r>
      <w:r w:rsidRPr="008920D9">
        <w:rPr>
          <w:rStyle w:val="c3"/>
          <w:sz w:val="28"/>
          <w:szCs w:val="28"/>
        </w:rPr>
        <w:t>Соломатина</w:t>
      </w:r>
    </w:p>
    <w:p w:rsidR="008920D9" w:rsidRPr="008920D9" w:rsidRDefault="008920D9" w:rsidP="008920D9">
      <w:pPr>
        <w:pStyle w:val="c0"/>
        <w:shd w:val="clear" w:color="auto" w:fill="FFFFFF"/>
        <w:spacing w:before="0" w:beforeAutospacing="0" w:after="0" w:afterAutospacing="0"/>
        <w:jc w:val="right"/>
        <w:rPr>
          <w:rStyle w:val="c3"/>
          <w:sz w:val="28"/>
          <w:szCs w:val="28"/>
        </w:rPr>
      </w:pPr>
      <w:r>
        <w:rPr>
          <w:rStyle w:val="c3"/>
          <w:sz w:val="28"/>
          <w:szCs w:val="28"/>
        </w:rPr>
        <w:t>и</w:t>
      </w:r>
      <w:bookmarkStart w:id="0" w:name="_GoBack"/>
      <w:bookmarkEnd w:id="0"/>
      <w:r w:rsidRPr="008920D9">
        <w:rPr>
          <w:rStyle w:val="c3"/>
          <w:sz w:val="28"/>
          <w:szCs w:val="28"/>
        </w:rPr>
        <w:t>юль 2025</w:t>
      </w:r>
    </w:p>
    <w:p w:rsidR="008920D9" w:rsidRDefault="008920D9" w:rsidP="008920D9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b/>
          <w:sz w:val="32"/>
          <w:szCs w:val="32"/>
        </w:rPr>
      </w:pPr>
    </w:p>
    <w:p w:rsidR="008920D9" w:rsidRPr="008920D9" w:rsidRDefault="008920D9" w:rsidP="008920D9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sz w:val="32"/>
          <w:szCs w:val="32"/>
        </w:rPr>
      </w:pPr>
    </w:p>
    <w:p w:rsidR="008920D9" w:rsidRDefault="008920D9" w:rsidP="008920D9">
      <w:pPr>
        <w:pStyle w:val="c6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8920D9">
        <w:rPr>
          <w:b/>
          <w:sz w:val="32"/>
          <w:szCs w:val="32"/>
        </w:rPr>
        <w:br/>
      </w:r>
      <w:r>
        <w:rPr>
          <w:rStyle w:val="c5"/>
          <w:rFonts w:ascii="Arial Narrow" w:hAnsi="Arial Narrow"/>
          <w:color w:val="000000"/>
          <w:sz w:val="27"/>
          <w:szCs w:val="27"/>
        </w:rPr>
        <w:t xml:space="preserve">            </w:t>
      </w:r>
      <w:r>
        <w:rPr>
          <w:rStyle w:val="c2"/>
          <w:color w:val="000000"/>
          <w:sz w:val="28"/>
          <w:szCs w:val="28"/>
        </w:rPr>
        <w:t xml:space="preserve">Одним из приёмов развития двигательной активности у детей дошкольного возраста, являются народные подвижные </w:t>
      </w:r>
      <w:proofErr w:type="gramStart"/>
      <w:r>
        <w:rPr>
          <w:rStyle w:val="c2"/>
          <w:color w:val="000000"/>
          <w:sz w:val="28"/>
          <w:szCs w:val="28"/>
        </w:rPr>
        <w:t>игры .</w:t>
      </w:r>
      <w:proofErr w:type="gramEnd"/>
      <w:r>
        <w:rPr>
          <w:rStyle w:val="c2"/>
          <w:color w:val="000000"/>
          <w:sz w:val="28"/>
          <w:szCs w:val="28"/>
        </w:rPr>
        <w:t xml:space="preserve"> Во все времена в народных </w:t>
      </w:r>
      <w:proofErr w:type="gramStart"/>
      <w:r>
        <w:rPr>
          <w:rStyle w:val="c2"/>
          <w:color w:val="000000"/>
          <w:sz w:val="28"/>
          <w:szCs w:val="28"/>
        </w:rPr>
        <w:t>играх  ярко</w:t>
      </w:r>
      <w:proofErr w:type="gramEnd"/>
      <w:r>
        <w:rPr>
          <w:rStyle w:val="c2"/>
          <w:color w:val="000000"/>
          <w:sz w:val="28"/>
          <w:szCs w:val="28"/>
        </w:rPr>
        <w:t xml:space="preserve"> отражался образ жизни людей, их быт, труд, национальные устои, представления о чести, смелости, мужестве, желание обладать силой, ловкостью, выносливостью, быстротой и красотой движений, проявлять, выдержку, находчивость, волю и стремление к победе. По содержанию все народные игры, выразительны и доступны ребенку. Они вызывают активную работу мысли, способствуют расширению кругозора, уточнению представлений об окружающем мире, совершенствованию всех психических процессов. Именно поэтому игра признана ведущей деятельностью ребенка-дошкольника. Народные игры -  развивают ловкость, гибкость, силу, моторику, воображение, функции зрения, тренируют реакцию и координацию движений, воспитывают навыки общения, в них познаются этические нормы и законы физики. Они разнообразны, развлекательны и эмоциональны. Игры доступны для детей, начиная с дошкольного возраста, но не менее интересны и для взрослых. Поэтому возрождение и возвращение детских игровых традиций русского народа в повседневную жизнь важно в воспитательном процессе для российского общества в целом. Дети с удовольствием играют в русские народные игры. Потому, что </w:t>
      </w:r>
      <w:proofErr w:type="gramStart"/>
      <w:r>
        <w:rPr>
          <w:rStyle w:val="c2"/>
          <w:color w:val="000000"/>
          <w:sz w:val="28"/>
          <w:szCs w:val="28"/>
        </w:rPr>
        <w:t>игры  привлекают</w:t>
      </w:r>
      <w:proofErr w:type="gramEnd"/>
      <w:r>
        <w:rPr>
          <w:rStyle w:val="c2"/>
          <w:color w:val="000000"/>
          <w:sz w:val="28"/>
          <w:szCs w:val="28"/>
        </w:rPr>
        <w:t xml:space="preserve"> ребят и познавательным содержанием, и разнообразием игровых действий, и эмоциональной окрашенностью. Кто из взрослых не помнит игр своего детства!  Они объединяли детей разного возраста. Русские народные игры естественны для семейного воспитания. Они просты и общедоступны. В них каждый из членов семьи может найти себе активную роль по силам и способностям. Как правило атрибуты для этих игр могут быть изготовлены самими играющими, большинство игр не требует специально оборудованного места. Даже для подвижных игр достаточно обычной лужайки или «пятачка» во дворе. В народные </w:t>
      </w:r>
      <w:proofErr w:type="gramStart"/>
      <w:r>
        <w:rPr>
          <w:rStyle w:val="c2"/>
          <w:color w:val="000000"/>
          <w:sz w:val="28"/>
          <w:szCs w:val="28"/>
        </w:rPr>
        <w:t>игры  можно</w:t>
      </w:r>
      <w:proofErr w:type="gramEnd"/>
      <w:r>
        <w:rPr>
          <w:rStyle w:val="c2"/>
          <w:color w:val="000000"/>
          <w:sz w:val="28"/>
          <w:szCs w:val="28"/>
        </w:rPr>
        <w:t xml:space="preserve"> играть в самых различных ситуациях: на прогулках, во время вечернего отдыха, на семейных праздниках. За последние годы в нашей стране появляется все больше семей, где физкультура становится жизненной потребностью каждого члена семьи.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 xml:space="preserve">          Но </w:t>
      </w:r>
      <w:proofErr w:type="gramStart"/>
      <w:r>
        <w:rPr>
          <w:rStyle w:val="c2"/>
          <w:color w:val="000000"/>
          <w:sz w:val="28"/>
          <w:szCs w:val="28"/>
        </w:rPr>
        <w:t>к  сожалению</w:t>
      </w:r>
      <w:proofErr w:type="gramEnd"/>
      <w:r>
        <w:rPr>
          <w:rStyle w:val="c2"/>
          <w:color w:val="000000"/>
          <w:sz w:val="28"/>
          <w:szCs w:val="28"/>
        </w:rPr>
        <w:t xml:space="preserve">, некоторые родители недооценивают значения игр и </w:t>
      </w:r>
      <w:r>
        <w:rPr>
          <w:rStyle w:val="c2"/>
          <w:color w:val="000000"/>
          <w:sz w:val="28"/>
          <w:szCs w:val="28"/>
        </w:rPr>
        <w:lastRenderedPageBreak/>
        <w:t>спортивных развлечений для нормального физического развития ребенка, нанося тем самым непоправимый ущерб его здоровью. Ведь правильно организованные игры и спортивные развлечения укрепляют здоровье детей, закаливают организм, помогают развитию двигательного аппарата, воспитывают волевые черты характера, цепные нравственные качества, являются замечательным средством активного и разумного отдыха.</w:t>
      </w:r>
    </w:p>
    <w:p w:rsidR="008920D9" w:rsidRDefault="008920D9" w:rsidP="008920D9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8920D9" w:rsidRDefault="008920D9" w:rsidP="008920D9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  <w:r>
        <w:rPr>
          <w:rStyle w:val="c2"/>
          <w:b/>
          <w:color w:val="000000"/>
          <w:sz w:val="28"/>
          <w:szCs w:val="28"/>
        </w:rPr>
        <w:t>Правила для родителей</w:t>
      </w:r>
    </w:p>
    <w:p w:rsidR="008920D9" w:rsidRDefault="008920D9" w:rsidP="008920D9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 xml:space="preserve">   Приступая к игре, </w:t>
      </w:r>
      <w:proofErr w:type="gramStart"/>
      <w:r>
        <w:rPr>
          <w:rStyle w:val="c2"/>
          <w:color w:val="000000"/>
          <w:sz w:val="28"/>
          <w:szCs w:val="28"/>
        </w:rPr>
        <w:t>нужно  иметь</w:t>
      </w:r>
      <w:proofErr w:type="gramEnd"/>
      <w:r>
        <w:rPr>
          <w:rStyle w:val="c2"/>
          <w:color w:val="000000"/>
          <w:sz w:val="28"/>
          <w:szCs w:val="28"/>
        </w:rPr>
        <w:t xml:space="preserve"> в виду, что дети неодинаковы по своему физическому развитию, характеру, здоровью. Нагрузка в играх дозируется с учетом индивидуальных и возрастных особенностей, настроения и самочувствия ребенка. Внешний вид, поведение, аппетит, сон - вот зрительный </w:t>
      </w:r>
      <w:proofErr w:type="gramStart"/>
      <w:r>
        <w:rPr>
          <w:rStyle w:val="c2"/>
          <w:color w:val="000000"/>
          <w:sz w:val="28"/>
          <w:szCs w:val="28"/>
        </w:rPr>
        <w:t>показатель  правильной</w:t>
      </w:r>
      <w:proofErr w:type="gramEnd"/>
      <w:r>
        <w:rPr>
          <w:rStyle w:val="c2"/>
          <w:color w:val="000000"/>
          <w:sz w:val="28"/>
          <w:szCs w:val="28"/>
        </w:rPr>
        <w:t xml:space="preserve"> физической нагрузки. При выборе игр и спортивных развлечений необходимо учитывать состояние здоровья вашего ребенка.</w:t>
      </w:r>
    </w:p>
    <w:p w:rsidR="008920D9" w:rsidRDefault="008920D9" w:rsidP="008920D9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  Игры, спортивные развлечения и физические упражнения нельзя проводить натощак и в плохо проветренном помещении. Не следует начинать их сразу же после еды: после приема пищи должно пройти не менее 30 минут. Прекращать спортивные занятия надо за 1,5-2 часа до ночного сна.</w:t>
      </w:r>
    </w:p>
    <w:p w:rsidR="008920D9" w:rsidRDefault="008920D9" w:rsidP="008920D9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  После игр и спортивных развлечений полезны обтирания, теплый душ, купание. Эти водные процедуры помимо превосходного закаливающего воздействия на организм ребенка дают немалый гигиенический эффект.</w:t>
      </w:r>
    </w:p>
    <w:p w:rsidR="008920D9" w:rsidRDefault="008920D9" w:rsidP="008920D9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   Дети дошкольного возраста нередко заигрываются, переоценивая свои силы (во вред здоровью). Поэтому и разучивание, и сама игра не могут быть продолжительными: их надо чередовать с отдыхом. Активные </w:t>
      </w:r>
      <w:proofErr w:type="gramStart"/>
      <w:r>
        <w:rPr>
          <w:rStyle w:val="c2"/>
          <w:color w:val="000000"/>
          <w:sz w:val="28"/>
          <w:szCs w:val="28"/>
        </w:rPr>
        <w:t>игры  сменяются</w:t>
      </w:r>
      <w:proofErr w:type="gramEnd"/>
      <w:r>
        <w:rPr>
          <w:rStyle w:val="c2"/>
          <w:color w:val="000000"/>
          <w:sz w:val="28"/>
          <w:szCs w:val="28"/>
        </w:rPr>
        <w:t xml:space="preserve"> спокойными. Лучше чуть-чуть не доиграть, чтобы игра для ребенка была всегда заманчивой, привлекательной и не наносила ущерба здоровью. Родители по внешним признакам могут определить, не превышает ли нагрузка физических возможностей ребенка. При нормальной нагрузке учащается дыхание, розовеет лицо, ребенок слегка вспотел, но бодр и жизнерадостен. Чрезмерная нагрузка сказывается на нервной системе ребенка, теряется аппетит, нарушается сон. В этом случае нужно уменьшить нагрузку или даже вовсе прекратить двигательную активность. Во время игр и развлечений настроение у ребенка должно быть ровным и жизнерадостным. Старайтесь поддерживать у малышей хорошее настроение. Знайте, что психика </w:t>
      </w:r>
      <w:proofErr w:type="gramStart"/>
      <w:r>
        <w:rPr>
          <w:rStyle w:val="c2"/>
          <w:color w:val="000000"/>
          <w:sz w:val="28"/>
          <w:szCs w:val="28"/>
        </w:rPr>
        <w:t>ребёнка  неустойчивая</w:t>
      </w:r>
      <w:proofErr w:type="gramEnd"/>
      <w:r>
        <w:rPr>
          <w:rStyle w:val="c2"/>
          <w:color w:val="000000"/>
          <w:sz w:val="28"/>
          <w:szCs w:val="28"/>
        </w:rPr>
        <w:t xml:space="preserve">, легкоранимая. Порой самое пустяковое слово, замечание могут показаться ребенку обидными, он может расплакаться, потерять веру в свои силы, и это надолго оттолкнет его оттого или иного вида игры. Указывая ребенку на его ошибку, будьте тактичны. Укрепляет веру в свои </w:t>
      </w:r>
      <w:proofErr w:type="gramStart"/>
      <w:r>
        <w:rPr>
          <w:rStyle w:val="c2"/>
          <w:color w:val="000000"/>
          <w:sz w:val="28"/>
          <w:szCs w:val="28"/>
        </w:rPr>
        <w:t>силы  разумно</w:t>
      </w:r>
      <w:proofErr w:type="gramEnd"/>
      <w:r>
        <w:rPr>
          <w:rStyle w:val="c2"/>
          <w:color w:val="000000"/>
          <w:sz w:val="28"/>
          <w:szCs w:val="28"/>
        </w:rPr>
        <w:t xml:space="preserve"> высказанное одобрение. Пользуясь этим могучим стимулятором успеха, следует знать меру - ребенок может зазнаться. А вот малыша, которому долго не удавалось какое-то упражнение, а потом, наконец, получилось, непременно нужно похвалить. Родители </w:t>
      </w:r>
      <w:proofErr w:type="gramStart"/>
      <w:r>
        <w:rPr>
          <w:rStyle w:val="c2"/>
          <w:color w:val="000000"/>
          <w:sz w:val="28"/>
          <w:szCs w:val="28"/>
        </w:rPr>
        <w:t>должны  знать</w:t>
      </w:r>
      <w:proofErr w:type="gramEnd"/>
      <w:r>
        <w:rPr>
          <w:rStyle w:val="c2"/>
          <w:color w:val="000000"/>
          <w:sz w:val="28"/>
          <w:szCs w:val="28"/>
        </w:rPr>
        <w:t xml:space="preserve">, что правильно, разумно подобранные игры и развлечения </w:t>
      </w:r>
      <w:r>
        <w:rPr>
          <w:rStyle w:val="c2"/>
          <w:color w:val="000000"/>
          <w:sz w:val="28"/>
          <w:szCs w:val="28"/>
        </w:rPr>
        <w:lastRenderedPageBreak/>
        <w:t>благотворно влияют на основные показатели физического развития: рост, вес, окружность грудной клетки; на развитие сердечно-сосудистой системы, органов дыхания.  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    </w:t>
      </w:r>
    </w:p>
    <w:p w:rsidR="008920D9" w:rsidRDefault="008920D9" w:rsidP="008920D9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Как быстро организовать игру</w:t>
      </w:r>
    </w:p>
    <w:p w:rsidR="008920D9" w:rsidRDefault="008920D9" w:rsidP="008920D9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(рекомендации родителям)</w:t>
      </w:r>
    </w:p>
    <w:p w:rsidR="008920D9" w:rsidRDefault="008920D9" w:rsidP="008920D9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СЧИТАЛКИ, ЖЕРЕБЬЕВКИ, УГАДЫ, СГОВОРЫ,</w:t>
      </w:r>
    </w:p>
    <w:p w:rsidR="008920D9" w:rsidRDefault="008920D9" w:rsidP="008920D9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ПЕВАЛКИ, УГОВОРЫ</w:t>
      </w:r>
    </w:p>
    <w:p w:rsidR="008920D9" w:rsidRDefault="008920D9" w:rsidP="008920D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 xml:space="preserve">   Организаторами игры могут быть и взрослые, взяв на себя роль ведущего, но играть интереснее, если все побывают в этой роли. Традиционно в русских народных играх </w:t>
      </w:r>
      <w:proofErr w:type="gramStart"/>
      <w:r>
        <w:rPr>
          <w:rStyle w:val="c2"/>
          <w:color w:val="000000"/>
          <w:sz w:val="28"/>
          <w:szCs w:val="28"/>
        </w:rPr>
        <w:t>для выбора</w:t>
      </w:r>
      <w:proofErr w:type="gramEnd"/>
      <w:r>
        <w:rPr>
          <w:rStyle w:val="c2"/>
          <w:color w:val="000000"/>
          <w:sz w:val="28"/>
          <w:szCs w:val="28"/>
        </w:rPr>
        <w:t xml:space="preserve"> водящего используют жребий. Все участники при этом в равных условиях, и лишь случай решает, кому повезет и как распределятся силы. Определить водящего можно с помощью читалки. </w:t>
      </w:r>
      <w:proofErr w:type="gramStart"/>
      <w:r>
        <w:rPr>
          <w:rStyle w:val="c2"/>
          <w:color w:val="000000"/>
          <w:sz w:val="28"/>
          <w:szCs w:val="28"/>
        </w:rPr>
        <w:t>Стоящий  в</w:t>
      </w:r>
      <w:proofErr w:type="gramEnd"/>
      <w:r>
        <w:rPr>
          <w:rStyle w:val="c2"/>
          <w:color w:val="000000"/>
          <w:sz w:val="28"/>
          <w:szCs w:val="28"/>
        </w:rPr>
        <w:t xml:space="preserve"> середине, громко произносит считалку. При каждом слове он касается поочередно рукой каждого играющего, не исключая самого себя. На кого выпадает последнее слово, тот и - водит. В народных играх много юмора, шуток, соревновательного, задора, движения точны и образны, часто сопровождаются неожиданными веселыми моментами, заманчивыми и любимыми детьми считалками, жеребьевками, </w:t>
      </w:r>
      <w:proofErr w:type="spellStart"/>
      <w:r>
        <w:rPr>
          <w:rStyle w:val="c2"/>
          <w:color w:val="000000"/>
          <w:sz w:val="28"/>
          <w:szCs w:val="28"/>
        </w:rPr>
        <w:t>потешками</w:t>
      </w:r>
      <w:proofErr w:type="spellEnd"/>
      <w:r>
        <w:rPr>
          <w:rStyle w:val="c2"/>
          <w:color w:val="000000"/>
          <w:sz w:val="28"/>
          <w:szCs w:val="28"/>
        </w:rPr>
        <w:t xml:space="preserve">. Они </w:t>
      </w:r>
      <w:proofErr w:type="gramStart"/>
      <w:r>
        <w:rPr>
          <w:rStyle w:val="c2"/>
          <w:color w:val="000000"/>
          <w:sz w:val="28"/>
          <w:szCs w:val="28"/>
        </w:rPr>
        <w:t>сохраняют  художественную</w:t>
      </w:r>
      <w:proofErr w:type="gramEnd"/>
      <w:r>
        <w:rPr>
          <w:rStyle w:val="c2"/>
          <w:color w:val="000000"/>
          <w:sz w:val="28"/>
          <w:szCs w:val="28"/>
        </w:rPr>
        <w:t xml:space="preserve"> прелесть, эстетическое значение и составляют ценнейший, неоспоримый игровой фольклор. Вот некоторые из них:</w:t>
      </w:r>
    </w:p>
    <w:p w:rsidR="008920D9" w:rsidRDefault="008920D9" w:rsidP="008920D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Раз ,</w:t>
      </w:r>
      <w:proofErr w:type="gramEnd"/>
      <w:r>
        <w:rPr>
          <w:rStyle w:val="c2"/>
          <w:color w:val="000000"/>
          <w:sz w:val="28"/>
          <w:szCs w:val="28"/>
        </w:rPr>
        <w:t xml:space="preserve"> два, три — Стара баба ты; Четыре, пять — Стара баба ты опять;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 Шесть, семь — Стара баба ты совсем. 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 xml:space="preserve">Теля, меля; Ты Емеля; Третий бас. Поводи-ка ты за </w:t>
      </w:r>
      <w:proofErr w:type="gramStart"/>
      <w:r>
        <w:rPr>
          <w:rStyle w:val="c2"/>
          <w:color w:val="000000"/>
          <w:sz w:val="28"/>
          <w:szCs w:val="28"/>
        </w:rPr>
        <w:t>нас!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Ягодка</w:t>
      </w:r>
      <w:proofErr w:type="gramEnd"/>
      <w:r>
        <w:rPr>
          <w:rStyle w:val="c2"/>
          <w:color w:val="000000"/>
          <w:sz w:val="28"/>
          <w:szCs w:val="28"/>
        </w:rPr>
        <w:t xml:space="preserve"> малиновка; Медок, сахарок. Поди вон, королек!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  Там тебе место — В кислое тесто.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Месяц-заяц; Вырвал травку; Положил на лавку;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Кто возьмет — Вон пойдет.</w:t>
      </w:r>
    </w:p>
    <w:p w:rsidR="008920D9" w:rsidRDefault="008920D9" w:rsidP="008920D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Заяц бегал по болоту; Он искал себе работу.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  Он работу не нашел; Сам заплакал да пошел.</w:t>
      </w:r>
    </w:p>
    <w:p w:rsidR="008920D9" w:rsidRDefault="008920D9" w:rsidP="008920D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Заяц белый; Куда бегал? - В лес дубовый. - Что там делал? -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 xml:space="preserve"> Лыко драл. - Куда клал? - Под </w:t>
      </w:r>
      <w:proofErr w:type="gramStart"/>
      <w:r>
        <w:rPr>
          <w:rStyle w:val="c2"/>
          <w:color w:val="000000"/>
          <w:sz w:val="28"/>
          <w:szCs w:val="28"/>
        </w:rPr>
        <w:t>колоду.-</w:t>
      </w:r>
      <w:proofErr w:type="gramEnd"/>
      <w:r>
        <w:rPr>
          <w:rStyle w:val="c2"/>
          <w:color w:val="000000"/>
          <w:sz w:val="28"/>
          <w:szCs w:val="28"/>
        </w:rPr>
        <w:t xml:space="preserve"> Кто украл? - Родион. - Выйди вон.</w:t>
      </w:r>
    </w:p>
    <w:p w:rsidR="008920D9" w:rsidRDefault="008920D9" w:rsidP="008920D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Катилось яблоко - Мимо сада, - Мимо сада, - Мимо града.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 Кто поднимет, Тот и выйдет.</w:t>
      </w:r>
    </w:p>
    <w:p w:rsidR="008920D9" w:rsidRDefault="008920D9" w:rsidP="008920D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Катилась торба - С высокого горба. - В этой торбе - Хлеб, соль, пшеница. -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 </w:t>
      </w:r>
      <w:proofErr w:type="gramStart"/>
      <w:r>
        <w:rPr>
          <w:rStyle w:val="c2"/>
          <w:color w:val="000000"/>
          <w:sz w:val="28"/>
          <w:szCs w:val="28"/>
        </w:rPr>
        <w:t>С</w:t>
      </w:r>
      <w:proofErr w:type="gramEnd"/>
      <w:r>
        <w:rPr>
          <w:rStyle w:val="c2"/>
          <w:color w:val="000000"/>
          <w:sz w:val="28"/>
          <w:szCs w:val="28"/>
        </w:rPr>
        <w:t xml:space="preserve"> кем ты хочешь поделиться?</w:t>
      </w:r>
    </w:p>
    <w:p w:rsidR="008920D9" w:rsidRDefault="008920D9" w:rsidP="008920D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Стакан, лимон — Вышел вон!</w:t>
      </w:r>
    </w:p>
    <w:p w:rsidR="008920D9" w:rsidRDefault="008920D9" w:rsidP="008920D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Кто играет, будет уж. - Кто не хочет быть ужом, - Выходи из круга вон!</w:t>
      </w:r>
    </w:p>
    <w:p w:rsidR="008920D9" w:rsidRDefault="008920D9" w:rsidP="008920D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Вор шел, шел, шел - И корзиночку нашел. -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В этой маленькой корзинке - Есть помада и духи, ленты,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кружева, ботинки, - Что угодно для души?</w:t>
      </w:r>
    </w:p>
    <w:p w:rsidR="008920D9" w:rsidRDefault="008920D9" w:rsidP="008920D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Мы собрались для игры,- Взяли квасу и еды: - 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Будем кушать, будем пить, и вот ты пойдешь водить!</w:t>
      </w:r>
    </w:p>
    <w:p w:rsidR="008920D9" w:rsidRDefault="008920D9" w:rsidP="008920D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Плыл по морю чемодан, </w:t>
      </w:r>
      <w:proofErr w:type="gramStart"/>
      <w:r>
        <w:rPr>
          <w:rStyle w:val="c2"/>
          <w:color w:val="000000"/>
          <w:sz w:val="28"/>
          <w:szCs w:val="28"/>
        </w:rPr>
        <w:t>В</w:t>
      </w:r>
      <w:proofErr w:type="gramEnd"/>
      <w:r>
        <w:rPr>
          <w:rStyle w:val="c2"/>
          <w:color w:val="000000"/>
          <w:sz w:val="28"/>
          <w:szCs w:val="28"/>
        </w:rPr>
        <w:t xml:space="preserve"> чемодане был диван,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Был в диване спрятан слон. Ты не веришь? Выйди вон!</w:t>
      </w:r>
    </w:p>
    <w:p w:rsidR="008920D9" w:rsidRDefault="008920D9" w:rsidP="008920D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 Мальчик с </w:t>
      </w:r>
      <w:proofErr w:type="gramStart"/>
      <w:r>
        <w:rPr>
          <w:rStyle w:val="c2"/>
          <w:color w:val="000000"/>
          <w:sz w:val="28"/>
          <w:szCs w:val="28"/>
        </w:rPr>
        <w:t>пальчик  -</w:t>
      </w:r>
      <w:proofErr w:type="gramEnd"/>
      <w:r>
        <w:rPr>
          <w:rStyle w:val="c2"/>
          <w:color w:val="000000"/>
          <w:sz w:val="28"/>
          <w:szCs w:val="28"/>
        </w:rPr>
        <w:t xml:space="preserve"> Нашел стаканчик.  -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 xml:space="preserve">Стакан </w:t>
      </w:r>
      <w:proofErr w:type="gramStart"/>
      <w:r>
        <w:rPr>
          <w:rStyle w:val="c2"/>
          <w:color w:val="000000"/>
          <w:sz w:val="28"/>
          <w:szCs w:val="28"/>
        </w:rPr>
        <w:t>разбился,  -</w:t>
      </w:r>
      <w:proofErr w:type="gramEnd"/>
      <w:r>
        <w:rPr>
          <w:rStyle w:val="c2"/>
          <w:color w:val="000000"/>
          <w:sz w:val="28"/>
          <w:szCs w:val="28"/>
        </w:rPr>
        <w:t xml:space="preserve"> Лимон покатился.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Катился   горох по блюду, - Ты води, а я не буду.</w:t>
      </w:r>
    </w:p>
    <w:p w:rsidR="008920D9" w:rsidRDefault="008920D9" w:rsidP="008920D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Я куплю себе дуду - И по улице пойду,-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Громче, дудочка, дуди: - Мы играем, ты води.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 Шла кукушка мимо сети, - А за нею малы дети, -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 Кукушата просят пить,- Выходи - тебе водить.</w:t>
      </w:r>
    </w:p>
    <w:p w:rsidR="008920D9" w:rsidRDefault="008920D9" w:rsidP="008920D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   </w:t>
      </w:r>
      <w:proofErr w:type="gramStart"/>
      <w:r>
        <w:rPr>
          <w:rStyle w:val="c2"/>
          <w:color w:val="000000"/>
          <w:sz w:val="28"/>
          <w:szCs w:val="28"/>
        </w:rPr>
        <w:t>Для того, что бы</w:t>
      </w:r>
      <w:proofErr w:type="gramEnd"/>
      <w:r>
        <w:rPr>
          <w:rStyle w:val="c2"/>
          <w:color w:val="000000"/>
          <w:sz w:val="28"/>
          <w:szCs w:val="28"/>
        </w:rPr>
        <w:t xml:space="preserve"> разделиться на команды применяют жеребьевки, которые тоже создают эмоциональное настроение и увлекают самим процессом игры. Например, игроки выбирают путем считалки сначала двух детей, а они, договорившись, кто из них как будет называться, встают в пару и, подняв вверх соединенные руки, образуют воротца. Остальные играющие друг за другом проходят   или   пробегают   эти   воротца.   Последнего   ворота задерживают: игроки опускают руки и тихо спрашивают: Конь вороной остался под горой, </w:t>
      </w:r>
      <w:proofErr w:type="gramStart"/>
      <w:r>
        <w:rPr>
          <w:rStyle w:val="c2"/>
          <w:color w:val="000000"/>
          <w:sz w:val="28"/>
          <w:szCs w:val="28"/>
        </w:rPr>
        <w:t>Выбираешь</w:t>
      </w:r>
      <w:proofErr w:type="gramEnd"/>
      <w:r>
        <w:rPr>
          <w:rStyle w:val="c2"/>
          <w:color w:val="000000"/>
          <w:sz w:val="28"/>
          <w:szCs w:val="28"/>
        </w:rPr>
        <w:t>, какого коня: Сивого или златогривого? Играющий встает позади того, кого выбрал. Таким способом все дети делятся на две команды и начинается игра. В жеребьевки могут быть и более короткие загадки:</w:t>
      </w:r>
    </w:p>
    <w:p w:rsidR="008920D9" w:rsidRDefault="008920D9" w:rsidP="008920D9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«Красное яблочко или золотое блюдечко?»,</w:t>
      </w:r>
    </w:p>
    <w:p w:rsidR="008920D9" w:rsidRDefault="008920D9" w:rsidP="008920D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«Ниточка или иголочка?» и т. п.</w:t>
      </w:r>
    </w:p>
    <w:p w:rsidR="008920D9" w:rsidRDefault="008920D9" w:rsidP="008920D9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  Жеребьевки бывают разные, например - </w:t>
      </w:r>
      <w:proofErr w:type="spellStart"/>
      <w:r>
        <w:rPr>
          <w:rStyle w:val="c2"/>
          <w:color w:val="000000"/>
          <w:sz w:val="28"/>
          <w:szCs w:val="28"/>
        </w:rPr>
        <w:t>угады</w:t>
      </w:r>
      <w:proofErr w:type="spellEnd"/>
      <w:r>
        <w:rPr>
          <w:rStyle w:val="c2"/>
          <w:color w:val="000000"/>
          <w:sz w:val="28"/>
          <w:szCs w:val="28"/>
        </w:rPr>
        <w:t xml:space="preserve"> «пальчик-</w:t>
      </w:r>
      <w:proofErr w:type="spellStart"/>
      <w:r>
        <w:rPr>
          <w:rStyle w:val="c2"/>
          <w:color w:val="000000"/>
          <w:sz w:val="28"/>
          <w:szCs w:val="28"/>
        </w:rPr>
        <w:t>маральчик</w:t>
      </w:r>
      <w:proofErr w:type="spellEnd"/>
      <w:r>
        <w:rPr>
          <w:rStyle w:val="c2"/>
          <w:color w:val="000000"/>
          <w:sz w:val="28"/>
          <w:szCs w:val="28"/>
        </w:rPr>
        <w:t>». Один из играющих пачкает палец (мелом, сажей, землей), остальные игроки разжимают его кулак. Кто разожмет замаранный палец — водит. Или так. Один из играющих прячет за спиной в руке маленький предмет и говорит: «Кто угадает, тому водить!» К нему подходят двое игроков, жеребьевщик спрашивает: «Кто в правой, кто в левой берет?» Они выбирают. Жеребьевщик разжимает пальцы и показывает, в какой руке жребий. Или так. По количеству играющих - берут палочки (соломки, бумажки). Одна из них должна быть короче или длиннее. Верхние концы палочек нужно сравнять, а нижние спрятать в руке. Каждый, из играющих - тянет один жребий. Кто вытянет самую длинную (короткую) палочку — как уговорились, — тот и водит.</w:t>
      </w:r>
    </w:p>
    <w:p w:rsidR="008920D9" w:rsidRDefault="008920D9" w:rsidP="008920D9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  </w:t>
      </w:r>
      <w:proofErr w:type="gramStart"/>
      <w:r>
        <w:rPr>
          <w:rStyle w:val="c2"/>
          <w:color w:val="000000"/>
          <w:sz w:val="28"/>
          <w:szCs w:val="28"/>
        </w:rPr>
        <w:t>Уважаемые ,родители</w:t>
      </w:r>
      <w:proofErr w:type="gramEnd"/>
      <w:r>
        <w:rPr>
          <w:rStyle w:val="c2"/>
          <w:color w:val="000000"/>
          <w:sz w:val="28"/>
          <w:szCs w:val="28"/>
        </w:rPr>
        <w:t>, хочется  надеется, что данные консультации помогут вам приобщить ваших  детей  к народным подвижным играм, сделать их здоровыми и жизнерадостными.</w:t>
      </w:r>
    </w:p>
    <w:p w:rsidR="008920D9" w:rsidRDefault="008920D9" w:rsidP="008920D9">
      <w:pPr>
        <w:rPr>
          <w:sz w:val="28"/>
          <w:szCs w:val="28"/>
        </w:rPr>
      </w:pPr>
    </w:p>
    <w:p w:rsidR="008920D9" w:rsidRDefault="008920D9" w:rsidP="008920D9">
      <w:pPr>
        <w:rPr>
          <w:sz w:val="28"/>
          <w:szCs w:val="28"/>
        </w:rPr>
      </w:pPr>
    </w:p>
    <w:p w:rsidR="008920D9" w:rsidRDefault="008920D9" w:rsidP="008920D9">
      <w:pPr>
        <w:rPr>
          <w:sz w:val="28"/>
          <w:szCs w:val="28"/>
        </w:rPr>
      </w:pPr>
    </w:p>
    <w:p w:rsidR="008920D9" w:rsidRDefault="008920D9" w:rsidP="008920D9">
      <w:pPr>
        <w:rPr>
          <w:sz w:val="28"/>
          <w:szCs w:val="28"/>
        </w:rPr>
      </w:pPr>
    </w:p>
    <w:p w:rsidR="008920D9" w:rsidRPr="008920D9" w:rsidRDefault="008920D9" w:rsidP="008920D9">
      <w:pPr>
        <w:rPr>
          <w:sz w:val="28"/>
          <w:szCs w:val="28"/>
        </w:rPr>
      </w:pPr>
    </w:p>
    <w:p w:rsidR="00E5466C" w:rsidRDefault="00E5466C"/>
    <w:sectPr w:rsidR="00E54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C1E"/>
    <w:rsid w:val="008920D9"/>
    <w:rsid w:val="00D85C1E"/>
    <w:rsid w:val="00E5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851C6F-A4D9-46C5-BE81-035A13CE6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8920D9"/>
    <w:pPr>
      <w:spacing w:before="100" w:beforeAutospacing="1" w:after="100" w:afterAutospacing="1"/>
    </w:pPr>
  </w:style>
  <w:style w:type="paragraph" w:customStyle="1" w:styleId="c0">
    <w:name w:val="c0"/>
    <w:basedOn w:val="a"/>
    <w:rsid w:val="008920D9"/>
    <w:pPr>
      <w:spacing w:before="100" w:beforeAutospacing="1" w:after="100" w:afterAutospacing="1"/>
    </w:pPr>
  </w:style>
  <w:style w:type="paragraph" w:customStyle="1" w:styleId="c6">
    <w:name w:val="c6"/>
    <w:basedOn w:val="a"/>
    <w:rsid w:val="008920D9"/>
    <w:pPr>
      <w:spacing w:before="100" w:beforeAutospacing="1" w:after="100" w:afterAutospacing="1"/>
    </w:pPr>
  </w:style>
  <w:style w:type="paragraph" w:customStyle="1" w:styleId="c4">
    <w:name w:val="c4"/>
    <w:basedOn w:val="a"/>
    <w:rsid w:val="008920D9"/>
    <w:pPr>
      <w:spacing w:before="100" w:beforeAutospacing="1" w:after="100" w:afterAutospacing="1"/>
    </w:pPr>
  </w:style>
  <w:style w:type="character" w:customStyle="1" w:styleId="c2">
    <w:name w:val="c2"/>
    <w:basedOn w:val="a0"/>
    <w:rsid w:val="008920D9"/>
  </w:style>
  <w:style w:type="character" w:customStyle="1" w:styleId="c3">
    <w:name w:val="c3"/>
    <w:basedOn w:val="a0"/>
    <w:rsid w:val="008920D9"/>
  </w:style>
  <w:style w:type="character" w:customStyle="1" w:styleId="c5">
    <w:name w:val="c5"/>
    <w:basedOn w:val="a0"/>
    <w:rsid w:val="00892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7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1437</Words>
  <Characters>8196</Characters>
  <Application>Microsoft Office Word</Application>
  <DocSecurity>0</DocSecurity>
  <Lines>68</Lines>
  <Paragraphs>19</Paragraphs>
  <ScaleCrop>false</ScaleCrop>
  <Company/>
  <LinksUpToDate>false</LinksUpToDate>
  <CharactersWithSpaces>9614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2</cp:revision>
  <dcterms:created xsi:type="dcterms:W3CDTF">2025-06-24T09:19:00Z</dcterms:created>
  <dcterms:modified xsi:type="dcterms:W3CDTF">2025-06-24T09:21:00Z</dcterms:modified>
</cp:coreProperties>
</file>