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3C41" w14:textId="77777777" w:rsidR="0037245E" w:rsidRDefault="0037245E" w:rsidP="003724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45E">
        <w:rPr>
          <w:rFonts w:ascii="Times New Roman" w:hAnsi="Times New Roman" w:cs="Times New Roman"/>
          <w:b/>
          <w:bCs/>
          <w:sz w:val="28"/>
          <w:szCs w:val="28"/>
        </w:rPr>
        <w:t>«Шесть родительских заблуждений о морозной погоде»</w:t>
      </w:r>
    </w:p>
    <w:p w14:paraId="016AB4A5" w14:textId="1E31EF58" w:rsidR="0037245E" w:rsidRDefault="0037245E" w:rsidP="003724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45E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1437F0DC" w14:textId="77777777" w:rsidR="0002452C" w:rsidRDefault="0002452C" w:rsidP="0002452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Подготовила:</w:t>
      </w:r>
    </w:p>
    <w:p w14:paraId="411FD69A" w14:textId="77777777" w:rsidR="0002452C" w:rsidRDefault="0002452C" w:rsidP="0002452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Воспитатель </w:t>
      </w:r>
      <w:proofErr w:type="gramStart"/>
      <w:r>
        <w:rPr>
          <w:rFonts w:ascii="Times New Roman CYR" w:hAnsi="Times New Roman CYR" w:cs="Times New Roman CYR"/>
          <w:bCs/>
        </w:rPr>
        <w:t>2й</w:t>
      </w:r>
      <w:proofErr w:type="gramEnd"/>
      <w:r>
        <w:rPr>
          <w:rFonts w:ascii="Times New Roman CYR" w:hAnsi="Times New Roman CYR" w:cs="Times New Roman CYR"/>
          <w:bCs/>
        </w:rPr>
        <w:t xml:space="preserve"> младшей группы </w:t>
      </w:r>
    </w:p>
    <w:p w14:paraId="7D78B200" w14:textId="77777777" w:rsidR="0002452C" w:rsidRDefault="0002452C" w:rsidP="0002452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Хомутова Надежда Николаевна</w:t>
      </w:r>
    </w:p>
    <w:p w14:paraId="1A51A4F6" w14:textId="77777777" w:rsidR="0002452C" w:rsidRDefault="0002452C" w:rsidP="0002452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Январь,2026</w:t>
      </w:r>
    </w:p>
    <w:p w14:paraId="6FF9C5F9" w14:textId="77777777" w:rsidR="0037245E" w:rsidRPr="0037245E" w:rsidRDefault="0037245E" w:rsidP="003724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47802" w14:textId="77777777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sz w:val="22"/>
          <w:szCs w:val="22"/>
        </w:rPr>
        <w:t>Зима</w:t>
      </w:r>
      <w:r w:rsidRPr="0037245E">
        <w:rPr>
          <w:rFonts w:ascii="Times New Roman" w:hAnsi="Times New Roman" w:cs="Times New Roman"/>
          <w:sz w:val="22"/>
          <w:szCs w:val="22"/>
        </w:rPr>
        <w:t xml:space="preserve">. Всё вокруг, как в сказке: белым-бело от снега и наступает самый чудесный и долгожданный праздник – Новый год. С другой стороны, природа как будто замирает и останавливается: трава прячется под толстым слоем снега, многие животные впадают в спячку, вода замерзает и превращается в лёд. Мы, родители, тоже становимся менее подвижными, нам совсем не хочется куда-либо выходить, комфортнее сидеть дома в тепле. Зимой мы спешим с работы домой, чтобы подольше полежать под тёплым пледом и пить горячий чай. Давайте разберёмся: можно ли гулять зимой или лучше сидеть дома в тепле, чтобы не заболеть? </w:t>
      </w:r>
    </w:p>
    <w:p w14:paraId="3C593614" w14:textId="0CC8DE4A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1.«Одевайся теплее!»</w:t>
      </w:r>
      <w:r w:rsidRPr="0037245E">
        <w:rPr>
          <w:rFonts w:ascii="Times New Roman" w:hAnsi="Times New Roman" w:cs="Times New Roman"/>
          <w:sz w:val="22"/>
          <w:szCs w:val="22"/>
        </w:rPr>
        <w:t xml:space="preserve"> Дети,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постыть.</w:t>
      </w:r>
    </w:p>
    <w:p w14:paraId="24198737" w14:textId="6A3D451F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2.«Закутай ребенка, пусть будет тепло!»</w:t>
      </w:r>
      <w:r w:rsidRPr="0037245E">
        <w:rPr>
          <w:rFonts w:ascii="Times New Roman" w:hAnsi="Times New Roman" w:cs="Times New Roman"/>
          <w:sz w:val="22"/>
          <w:szCs w:val="22"/>
        </w:rPr>
        <w:t xml:space="preserve"> 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воздушной прослойку. Для этого подойдет теплая, но достаточно просторная одежда. А обувь такая, в которой большой палец может легко двигаться внутри.</w:t>
      </w:r>
    </w:p>
    <w:p w14:paraId="0CB0CBAE" w14:textId="7C03BBB9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3.«Не замерзнешь</w:t>
      </w:r>
      <w:r w:rsidRPr="0037245E">
        <w:rPr>
          <w:rFonts w:ascii="Times New Roman" w:hAnsi="Times New Roman" w:cs="Times New Roman"/>
          <w:sz w:val="22"/>
          <w:szCs w:val="22"/>
        </w:rPr>
        <w:t>!» Жировая прослойка под кожей ребенка очень мала, система терморегуляции сформировалась не до конца. Ребенок может сразу не заметить свои ощущения. Ребенок, который катается на санках или сидит в коляске, не движется - он отдан в объятия мороза.</w:t>
      </w:r>
    </w:p>
    <w:p w14:paraId="1C83656F" w14:textId="3BC7DAD2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4.«Сейчас мы тебя согреем…»</w:t>
      </w:r>
      <w:r w:rsidRPr="0037245E">
        <w:rPr>
          <w:rFonts w:ascii="Times New Roman" w:hAnsi="Times New Roman" w:cs="Times New Roman"/>
          <w:sz w:val="22"/>
          <w:szCs w:val="22"/>
        </w:rPr>
        <w:t xml:space="preserve"> Согреть нужно, но не в «пожарном порядке». Если прижать замерзшие пальчики ребенка к батарее или подставить их под струю горячей воды–беды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</w:p>
    <w:p w14:paraId="2D917F6F" w14:textId="2855C4A1" w:rsidR="0037245E" w:rsidRP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5. «Прячь уши»!</w:t>
      </w:r>
      <w:r w:rsidRPr="0037245E">
        <w:rPr>
          <w:rFonts w:ascii="Times New Roman" w:hAnsi="Times New Roman" w:cs="Times New Roman"/>
          <w:sz w:val="22"/>
          <w:szCs w:val="22"/>
        </w:rPr>
        <w:t xml:space="preserve"> Многие считают – беда, если у ребенка замерзнут уши. В сильный мороз, боясь отита, мамы и бабушки используют целый арсенал, состоящий из платочков, шапок-ушанок, шапок-шлемов. Однако, если у детей воспаление ушей, это вовсе не значит, что переохладились именно они. Анатомическое строение детского уха таково, что просвет евстахиевых труб гораздо шире, чем у взрослого. Даже при легком насморке жидкие выделения из носа через носоглотку легко туда затекают, неся с собой инфекцию. Чаще всего именно из-за этого возникают отиты, а не из-за того, что «застудили» уши. Позаботьтесь поплотнее закрыть шею и затылок ребенка – именно здесь происходит наибольшая потеря тепла.</w:t>
      </w:r>
    </w:p>
    <w:p w14:paraId="085EA476" w14:textId="770BA0BC" w:rsidR="0037245E" w:rsidRDefault="0037245E">
      <w:pPr>
        <w:rPr>
          <w:rFonts w:ascii="Times New Roman" w:hAnsi="Times New Roman" w:cs="Times New Roman"/>
          <w:sz w:val="22"/>
          <w:szCs w:val="22"/>
        </w:rPr>
      </w:pPr>
      <w:r w:rsidRPr="0037245E">
        <w:rPr>
          <w:rFonts w:ascii="Times New Roman" w:hAnsi="Times New Roman" w:cs="Times New Roman"/>
          <w:b/>
          <w:bCs/>
          <w:u w:val="single"/>
        </w:rPr>
        <w:t>6.«Гулять не пойдем, ты ведь болеешь!»</w:t>
      </w:r>
      <w:r w:rsidRPr="0037245E">
        <w:rPr>
          <w:rFonts w:ascii="Times New Roman" w:hAnsi="Times New Roman" w:cs="Times New Roman"/>
          <w:sz w:val="22"/>
          <w:szCs w:val="22"/>
        </w:rPr>
        <w:t xml:space="preserve"> Многие считают, что простуженный ребенок не должен гулять. Если температура у малыша не повышена, прогулки нужны обязательно! Держать больного ребенка неделями в квартире - не лучший выход. Наверное, вы замечали, что на свежем воздухе даже насморк как – будто отступает, нос прочищается, начинает дышать. Ничего, если будет небольшой </w:t>
      </w:r>
      <w:proofErr w:type="gramStart"/>
      <w:r w:rsidRPr="0037245E">
        <w:rPr>
          <w:rFonts w:ascii="Times New Roman" w:hAnsi="Times New Roman" w:cs="Times New Roman"/>
          <w:sz w:val="22"/>
          <w:szCs w:val="22"/>
        </w:rPr>
        <w:t>морозец</w:t>
      </w:r>
      <w:proofErr w:type="gramEnd"/>
      <w:r w:rsidRPr="0037245E">
        <w:rPr>
          <w:rFonts w:ascii="Times New Roman" w:hAnsi="Times New Roman" w:cs="Times New Roman"/>
          <w:sz w:val="22"/>
          <w:szCs w:val="22"/>
        </w:rPr>
        <w:t>. Следите, чтобы ребенок не дышал ртом и не вспотел, позвольте ему свободно двигаться.</w:t>
      </w:r>
    </w:p>
    <w:p w14:paraId="477493D8" w14:textId="37A18D2C" w:rsidR="0080126E" w:rsidRPr="0037245E" w:rsidRDefault="0061714B" w:rsidP="006171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</w:t>
      </w:r>
      <w:r w:rsidR="0080126E">
        <w:t>Источники https://infourok.ru https://nashideti.ru http://www.myshared.ru</w:t>
      </w:r>
    </w:p>
    <w:p w14:paraId="31D7F97E" w14:textId="77777777" w:rsidR="0037245E" w:rsidRPr="0037245E" w:rsidRDefault="0037245E" w:rsidP="0080126E">
      <w:pPr>
        <w:jc w:val="right"/>
        <w:rPr>
          <w:rFonts w:ascii="Times New Roman" w:hAnsi="Times New Roman" w:cs="Times New Roman"/>
          <w:sz w:val="22"/>
          <w:szCs w:val="22"/>
        </w:rPr>
      </w:pPr>
    </w:p>
    <w:sectPr w:rsidR="0037245E" w:rsidRPr="003724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6558" w14:textId="77777777" w:rsidR="0002452C" w:rsidRDefault="0002452C" w:rsidP="0002452C">
      <w:pPr>
        <w:spacing w:after="0" w:line="240" w:lineRule="auto"/>
      </w:pPr>
      <w:r>
        <w:separator/>
      </w:r>
    </w:p>
  </w:endnote>
  <w:endnote w:type="continuationSeparator" w:id="0">
    <w:p w14:paraId="4C494076" w14:textId="77777777" w:rsidR="0002452C" w:rsidRDefault="0002452C" w:rsidP="0002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435AF" w14:textId="77777777" w:rsidR="0002452C" w:rsidRDefault="0002452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2CCC" w14:textId="77777777" w:rsidR="0002452C" w:rsidRDefault="0002452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F2E7" w14:textId="77777777" w:rsidR="0002452C" w:rsidRDefault="0002452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C63B" w14:textId="77777777" w:rsidR="0002452C" w:rsidRDefault="0002452C" w:rsidP="0002452C">
      <w:pPr>
        <w:spacing w:after="0" w:line="240" w:lineRule="auto"/>
      </w:pPr>
      <w:r>
        <w:separator/>
      </w:r>
    </w:p>
  </w:footnote>
  <w:footnote w:type="continuationSeparator" w:id="0">
    <w:p w14:paraId="590669B3" w14:textId="77777777" w:rsidR="0002452C" w:rsidRDefault="0002452C" w:rsidP="00024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3707" w14:textId="77777777" w:rsidR="0002452C" w:rsidRDefault="0002452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E513" w14:textId="77777777" w:rsidR="0002452C" w:rsidRDefault="0002452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4383" w14:textId="77777777" w:rsidR="0002452C" w:rsidRDefault="000245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5E"/>
    <w:rsid w:val="0002452C"/>
    <w:rsid w:val="000969A4"/>
    <w:rsid w:val="00337972"/>
    <w:rsid w:val="0037245E"/>
    <w:rsid w:val="0061714B"/>
    <w:rsid w:val="0080126E"/>
    <w:rsid w:val="00A55C24"/>
    <w:rsid w:val="00B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DD8D"/>
  <w15:chartTrackingRefBased/>
  <w15:docId w15:val="{B8D31FC7-4AFF-4906-8545-8EF8B687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2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2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24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24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24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24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24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24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2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2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2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2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24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24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24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2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24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245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2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452C"/>
  </w:style>
  <w:style w:type="paragraph" w:styleId="ae">
    <w:name w:val="footer"/>
    <w:basedOn w:val="a"/>
    <w:link w:val="af"/>
    <w:uiPriority w:val="99"/>
    <w:unhideWhenUsed/>
    <w:rsid w:val="0002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4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k41245</dc:creator>
  <cp:keywords/>
  <dc:description/>
  <cp:lastModifiedBy>k41245</cp:lastModifiedBy>
  <cp:revision>7</cp:revision>
  <dcterms:created xsi:type="dcterms:W3CDTF">2025-12-27T09:44:00Z</dcterms:created>
  <dcterms:modified xsi:type="dcterms:W3CDTF">2026-01-17T15:30:00Z</dcterms:modified>
</cp:coreProperties>
</file>